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59281" w14:textId="14C1B905" w:rsidR="005534E2" w:rsidRDefault="006A49E8" w:rsidP="005534E2">
      <w:pPr>
        <w:jc w:val="center"/>
        <w:rPr>
          <w:b/>
          <w:bCs/>
        </w:rPr>
      </w:pPr>
      <w:r>
        <w:rPr>
          <w:b/>
          <w:bCs/>
        </w:rPr>
        <w:t xml:space="preserve">8. </w:t>
      </w:r>
      <w:r w:rsidR="00DB331A">
        <w:rPr>
          <w:b/>
          <w:bCs/>
        </w:rPr>
        <w:t xml:space="preserve"> LETN</w:t>
      </w:r>
      <w:r>
        <w:rPr>
          <w:b/>
          <w:bCs/>
        </w:rPr>
        <w:t>Ý</w:t>
      </w:r>
      <w:r w:rsidR="00DB331A">
        <w:rPr>
          <w:b/>
          <w:bCs/>
        </w:rPr>
        <w:t xml:space="preserve"> DETSK</w:t>
      </w:r>
      <w:r>
        <w:rPr>
          <w:b/>
          <w:bCs/>
        </w:rPr>
        <w:t>Ý</w:t>
      </w:r>
      <w:r w:rsidR="00DB331A">
        <w:rPr>
          <w:b/>
          <w:bCs/>
        </w:rPr>
        <w:t xml:space="preserve"> TÁBOR</w:t>
      </w:r>
      <w:r w:rsidR="005534E2">
        <w:rPr>
          <w:b/>
          <w:bCs/>
        </w:rPr>
        <w:t xml:space="preserve"> (5. – 11. 7. 2026, Vysoké Tatry - Kežmarské Žľaby)</w:t>
      </w:r>
    </w:p>
    <w:p w14:paraId="66E3A01F" w14:textId="77777777" w:rsidR="005534E2" w:rsidRDefault="005534E2" w:rsidP="00DB331A">
      <w:pPr>
        <w:jc w:val="both"/>
        <w:rPr>
          <w:bCs/>
          <w:sz w:val="22"/>
          <w:szCs w:val="22"/>
        </w:rPr>
      </w:pPr>
    </w:p>
    <w:p w14:paraId="23D1C605" w14:textId="3CD26372" w:rsidR="00196B14" w:rsidRDefault="00396991" w:rsidP="00DB331A">
      <w:pPr>
        <w:jc w:val="both"/>
        <w:rPr>
          <w:sz w:val="22"/>
          <w:szCs w:val="22"/>
        </w:rPr>
      </w:pPr>
      <w:r>
        <w:rPr>
          <w:bCs/>
          <w:sz w:val="22"/>
          <w:szCs w:val="22"/>
        </w:rPr>
        <w:t>Odborov</w:t>
      </w:r>
      <w:r w:rsidR="005534E2">
        <w:rPr>
          <w:bCs/>
          <w:sz w:val="22"/>
          <w:szCs w:val="22"/>
        </w:rPr>
        <w:t>ý</w:t>
      </w:r>
      <w:r>
        <w:rPr>
          <w:bCs/>
          <w:sz w:val="22"/>
          <w:szCs w:val="22"/>
        </w:rPr>
        <w:t xml:space="preserve"> zväz pracovníkov školstva a vedy</w:t>
      </w:r>
      <w:r w:rsidR="00DB331A" w:rsidRPr="0018702A">
        <w:rPr>
          <w:bCs/>
          <w:sz w:val="22"/>
          <w:szCs w:val="22"/>
        </w:rPr>
        <w:t xml:space="preserve"> na Slovensku </w:t>
      </w:r>
      <w:r w:rsidR="00DB331A">
        <w:rPr>
          <w:bCs/>
          <w:sz w:val="22"/>
          <w:szCs w:val="22"/>
        </w:rPr>
        <w:t xml:space="preserve">organizuje </w:t>
      </w:r>
      <w:r w:rsidR="00DB331A" w:rsidRPr="0018702A">
        <w:rPr>
          <w:bCs/>
          <w:sz w:val="22"/>
          <w:szCs w:val="22"/>
        </w:rPr>
        <w:t xml:space="preserve">pre deti svojich členov vo veku 8 – 14 </w:t>
      </w:r>
      <w:r w:rsidR="00DB331A" w:rsidRPr="00DB64EF">
        <w:rPr>
          <w:bCs/>
          <w:sz w:val="22"/>
          <w:szCs w:val="22"/>
        </w:rPr>
        <w:t>rokov v roku 202</w:t>
      </w:r>
      <w:r w:rsidR="0008618A">
        <w:rPr>
          <w:bCs/>
          <w:sz w:val="22"/>
          <w:szCs w:val="22"/>
        </w:rPr>
        <w:t>6</w:t>
      </w:r>
      <w:r w:rsidR="00DB331A" w:rsidRPr="00DB64EF">
        <w:rPr>
          <w:bCs/>
          <w:sz w:val="22"/>
          <w:szCs w:val="22"/>
        </w:rPr>
        <w:t xml:space="preserve"> v poradí </w:t>
      </w:r>
      <w:r w:rsidR="0008618A">
        <w:rPr>
          <w:bCs/>
          <w:sz w:val="22"/>
          <w:szCs w:val="22"/>
        </w:rPr>
        <w:t>8</w:t>
      </w:r>
      <w:r w:rsidR="00DB331A" w:rsidRPr="00DB64EF">
        <w:rPr>
          <w:bCs/>
          <w:sz w:val="22"/>
          <w:szCs w:val="22"/>
        </w:rPr>
        <w:t>. letný detský tábor (</w:t>
      </w:r>
      <w:r w:rsidR="0008618A">
        <w:rPr>
          <w:bCs/>
          <w:sz w:val="22"/>
          <w:szCs w:val="22"/>
        </w:rPr>
        <w:t>8</w:t>
      </w:r>
      <w:r w:rsidR="00196B14">
        <w:rPr>
          <w:bCs/>
          <w:sz w:val="22"/>
          <w:szCs w:val="22"/>
        </w:rPr>
        <w:t xml:space="preserve">. </w:t>
      </w:r>
      <w:r w:rsidR="00DB331A" w:rsidRPr="00DB64EF">
        <w:rPr>
          <w:bCs/>
          <w:sz w:val="22"/>
          <w:szCs w:val="22"/>
        </w:rPr>
        <w:t xml:space="preserve">LDT) v rekreačnom zariadení CROCUS Kežmarské Žľaby. Deti strávia  v prostredí Vysokých Tatier </w:t>
      </w:r>
      <w:r w:rsidR="00BF5744" w:rsidRPr="00DB64EF">
        <w:rPr>
          <w:sz w:val="22"/>
          <w:szCs w:val="22"/>
        </w:rPr>
        <w:t xml:space="preserve">pobyt </w:t>
      </w:r>
      <w:r w:rsidR="004B2F5B" w:rsidRPr="00DB64EF">
        <w:rPr>
          <w:sz w:val="22"/>
          <w:szCs w:val="22"/>
        </w:rPr>
        <w:t>s</w:t>
      </w:r>
      <w:r w:rsidR="00DB331A" w:rsidRPr="00DB64EF">
        <w:rPr>
          <w:sz w:val="22"/>
          <w:szCs w:val="22"/>
        </w:rPr>
        <w:t xml:space="preserve"> programom zameran</w:t>
      </w:r>
      <w:r w:rsidR="004B2F5B" w:rsidRPr="00DB64EF">
        <w:rPr>
          <w:sz w:val="22"/>
          <w:szCs w:val="22"/>
        </w:rPr>
        <w:t>ý</w:t>
      </w:r>
      <w:r w:rsidR="00DB331A" w:rsidRPr="00DB64EF">
        <w:rPr>
          <w:sz w:val="22"/>
          <w:szCs w:val="22"/>
        </w:rPr>
        <w:t xml:space="preserve">m na spoznávanie prírody, športové, spoločenské a kultúrne aktivity. </w:t>
      </w:r>
      <w:r w:rsidR="00DD27FB" w:rsidRPr="00F95B29">
        <w:rPr>
          <w:sz w:val="22"/>
          <w:szCs w:val="22"/>
        </w:rPr>
        <w:t xml:space="preserve">Počas </w:t>
      </w:r>
      <w:r w:rsidR="0008618A">
        <w:rPr>
          <w:sz w:val="22"/>
          <w:szCs w:val="22"/>
        </w:rPr>
        <w:t>8</w:t>
      </w:r>
      <w:r w:rsidR="00DD27FB">
        <w:rPr>
          <w:sz w:val="22"/>
          <w:szCs w:val="22"/>
        </w:rPr>
        <w:t>.</w:t>
      </w:r>
      <w:r w:rsidR="00DD27FB" w:rsidRPr="00F95B29">
        <w:rPr>
          <w:sz w:val="22"/>
          <w:szCs w:val="22"/>
        </w:rPr>
        <w:t xml:space="preserve"> LDT sa o nich postará skúsený tím </w:t>
      </w:r>
      <w:r w:rsidR="00DD27FB">
        <w:rPr>
          <w:sz w:val="22"/>
          <w:szCs w:val="22"/>
        </w:rPr>
        <w:t>zostavený z</w:t>
      </w:r>
      <w:r w:rsidR="009068F8">
        <w:rPr>
          <w:sz w:val="22"/>
          <w:szCs w:val="22"/>
        </w:rPr>
        <w:t xml:space="preserve"> výchovných pracovníkov, tzv. animátorov, ktorými budú </w:t>
      </w:r>
      <w:r w:rsidR="00DD27FB" w:rsidRPr="00F95B29">
        <w:rPr>
          <w:sz w:val="22"/>
          <w:szCs w:val="22"/>
        </w:rPr>
        <w:t>vedúc</w:t>
      </w:r>
      <w:r w:rsidR="00DD27FB">
        <w:rPr>
          <w:sz w:val="22"/>
          <w:szCs w:val="22"/>
        </w:rPr>
        <w:t>i</w:t>
      </w:r>
      <w:r w:rsidR="009068F8">
        <w:rPr>
          <w:sz w:val="22"/>
          <w:szCs w:val="22"/>
        </w:rPr>
        <w:t xml:space="preserve"> </w:t>
      </w:r>
      <w:r w:rsidR="00DD27FB" w:rsidRPr="00F95B29">
        <w:rPr>
          <w:sz w:val="22"/>
          <w:szCs w:val="22"/>
        </w:rPr>
        <w:t>oddielov, zdravotníčk</w:t>
      </w:r>
      <w:r w:rsidR="009068F8">
        <w:rPr>
          <w:sz w:val="22"/>
          <w:szCs w:val="22"/>
        </w:rPr>
        <w:t>a</w:t>
      </w:r>
      <w:r w:rsidR="00DD27FB">
        <w:rPr>
          <w:sz w:val="22"/>
          <w:szCs w:val="22"/>
        </w:rPr>
        <w:t xml:space="preserve"> a vedúc</w:t>
      </w:r>
      <w:r w:rsidR="009068F8">
        <w:rPr>
          <w:sz w:val="22"/>
          <w:szCs w:val="22"/>
        </w:rPr>
        <w:t>i</w:t>
      </w:r>
      <w:r w:rsidR="00DD27FB">
        <w:rPr>
          <w:sz w:val="22"/>
          <w:szCs w:val="22"/>
        </w:rPr>
        <w:t xml:space="preserve"> tábora</w:t>
      </w:r>
      <w:r w:rsidR="00DD27FB" w:rsidRPr="00F95B29">
        <w:rPr>
          <w:sz w:val="22"/>
          <w:szCs w:val="22"/>
        </w:rPr>
        <w:t xml:space="preserve">. </w:t>
      </w:r>
    </w:p>
    <w:p w14:paraId="41A6840F" w14:textId="77777777" w:rsidR="00C80EFD" w:rsidRDefault="00C80EFD" w:rsidP="00DB331A">
      <w:pPr>
        <w:jc w:val="both"/>
        <w:rPr>
          <w:sz w:val="22"/>
          <w:szCs w:val="22"/>
        </w:rPr>
      </w:pPr>
    </w:p>
    <w:p w14:paraId="2C250FEA" w14:textId="77777777" w:rsidR="00196B14" w:rsidRDefault="00C80EFD" w:rsidP="00196B14">
      <w:pPr>
        <w:jc w:val="both"/>
        <w:rPr>
          <w:sz w:val="22"/>
          <w:szCs w:val="22"/>
        </w:rPr>
      </w:pPr>
      <w:r>
        <w:rPr>
          <w:sz w:val="22"/>
          <w:szCs w:val="22"/>
        </w:rPr>
        <w:tab/>
        <w:t>Deti budú zaradené do pätnásťčlenných oddielov podľa dosiahnutého veku:</w:t>
      </w:r>
      <w:r w:rsidR="007B005C">
        <w:rPr>
          <w:sz w:val="22"/>
          <w:szCs w:val="22"/>
        </w:rPr>
        <w:t xml:space="preserve"> </w:t>
      </w:r>
      <w:r>
        <w:rPr>
          <w:sz w:val="22"/>
          <w:szCs w:val="22"/>
        </w:rPr>
        <w:t>8 ro</w:t>
      </w:r>
      <w:r w:rsidR="007B005C">
        <w:rPr>
          <w:sz w:val="22"/>
          <w:szCs w:val="22"/>
        </w:rPr>
        <w:t xml:space="preserve">kov (1. odd.), </w:t>
      </w:r>
      <w:r w:rsidR="00DD27FB">
        <w:rPr>
          <w:sz w:val="22"/>
          <w:szCs w:val="22"/>
        </w:rPr>
        <w:t xml:space="preserve">8 až </w:t>
      </w:r>
      <w:r w:rsidR="007B005C">
        <w:rPr>
          <w:sz w:val="22"/>
          <w:szCs w:val="22"/>
        </w:rPr>
        <w:t xml:space="preserve">9 rokov (2. odd.), </w:t>
      </w:r>
      <w:r w:rsidR="00DD27FB">
        <w:rPr>
          <w:sz w:val="22"/>
          <w:szCs w:val="22"/>
        </w:rPr>
        <w:t xml:space="preserve">9 až </w:t>
      </w:r>
      <w:r w:rsidR="007B005C">
        <w:rPr>
          <w:sz w:val="22"/>
          <w:szCs w:val="22"/>
        </w:rPr>
        <w:t>10. rokov</w:t>
      </w:r>
      <w:r w:rsidR="00DD27FB">
        <w:rPr>
          <w:sz w:val="22"/>
          <w:szCs w:val="22"/>
        </w:rPr>
        <w:t xml:space="preserve"> (3. odd.), 11-12. rokov (4. odd.), 13.-14. rokov (5. odd.). </w:t>
      </w:r>
      <w:r>
        <w:rPr>
          <w:sz w:val="22"/>
          <w:szCs w:val="22"/>
        </w:rPr>
        <w:t xml:space="preserve"> </w:t>
      </w:r>
      <w:r w:rsidR="00196B14">
        <w:rPr>
          <w:sz w:val="22"/>
          <w:szCs w:val="22"/>
        </w:rPr>
        <w:t xml:space="preserve">Svoju zdatnosť a vytrvalosť </w:t>
      </w:r>
      <w:r w:rsidR="005C29F0">
        <w:rPr>
          <w:sz w:val="22"/>
          <w:szCs w:val="22"/>
        </w:rPr>
        <w:t xml:space="preserve">si deti </w:t>
      </w:r>
      <w:r w:rsidR="00196B14">
        <w:rPr>
          <w:sz w:val="22"/>
          <w:szCs w:val="22"/>
        </w:rPr>
        <w:t>posilnia rôznymi typmi túr, ktorými budú:</w:t>
      </w:r>
    </w:p>
    <w:p w14:paraId="24E03D08" w14:textId="79B78F97" w:rsidR="00196B14" w:rsidRPr="00822E80" w:rsidRDefault="0008618A" w:rsidP="0008618A">
      <w:pPr>
        <w:pStyle w:val="Odsekzoznamu"/>
        <w:jc w:val="both"/>
        <w:rPr>
          <w:sz w:val="20"/>
          <w:szCs w:val="20"/>
        </w:rPr>
      </w:pPr>
      <w:r w:rsidRPr="00822E80">
        <w:rPr>
          <w:sz w:val="20"/>
          <w:szCs w:val="20"/>
        </w:rPr>
        <w:t xml:space="preserve">A: </w:t>
      </w:r>
      <w:r w:rsidR="00196B14" w:rsidRPr="00822E80">
        <w:rPr>
          <w:sz w:val="20"/>
          <w:szCs w:val="20"/>
        </w:rPr>
        <w:t>jednoduchá ľahká túra (pre 1.-5. oddiel) s kratším úsekom, prevažne rovinatým terénom do 5 km, na trase Kežmarské  Žľaby – Čierna Voda a späť,</w:t>
      </w:r>
    </w:p>
    <w:p w14:paraId="49921826" w14:textId="6C9D6685" w:rsidR="00196B14" w:rsidRPr="00822E80" w:rsidRDefault="0008618A" w:rsidP="0008618A">
      <w:pPr>
        <w:pStyle w:val="Odsekzoznamu"/>
        <w:jc w:val="both"/>
        <w:rPr>
          <w:sz w:val="20"/>
          <w:szCs w:val="20"/>
        </w:rPr>
      </w:pPr>
      <w:r w:rsidRPr="00822E80">
        <w:rPr>
          <w:sz w:val="20"/>
          <w:szCs w:val="20"/>
        </w:rPr>
        <w:t xml:space="preserve">B: </w:t>
      </w:r>
      <w:r w:rsidR="00196B14" w:rsidRPr="00822E80">
        <w:rPr>
          <w:sz w:val="20"/>
          <w:szCs w:val="20"/>
        </w:rPr>
        <w:t>mierne ľahká túra (pre 1</w:t>
      </w:r>
      <w:r w:rsidR="00C80EFD" w:rsidRPr="00822E80">
        <w:rPr>
          <w:sz w:val="20"/>
          <w:szCs w:val="20"/>
        </w:rPr>
        <w:t>.-5. oddiel</w:t>
      </w:r>
      <w:r w:rsidR="00196B14" w:rsidRPr="00822E80">
        <w:rPr>
          <w:sz w:val="20"/>
          <w:szCs w:val="20"/>
        </w:rPr>
        <w:t>)</w:t>
      </w:r>
      <w:r w:rsidR="00C80EFD" w:rsidRPr="00822E80">
        <w:rPr>
          <w:sz w:val="20"/>
          <w:szCs w:val="20"/>
        </w:rPr>
        <w:t>,</w:t>
      </w:r>
      <w:r w:rsidR="00196B14" w:rsidRPr="00822E80">
        <w:rPr>
          <w:sz w:val="20"/>
          <w:szCs w:val="20"/>
        </w:rPr>
        <w:t xml:space="preserve"> s relatívne kratšou trasou do 1</w:t>
      </w:r>
      <w:r w:rsidR="001C7449" w:rsidRPr="00822E80">
        <w:rPr>
          <w:sz w:val="20"/>
          <w:szCs w:val="20"/>
        </w:rPr>
        <w:t>2,8</w:t>
      </w:r>
      <w:r w:rsidR="00196B14" w:rsidRPr="00822E80">
        <w:rPr>
          <w:sz w:val="20"/>
          <w:szCs w:val="20"/>
        </w:rPr>
        <w:t xml:space="preserve"> km, po turistickej spevnenej ceste a cyklochodníku do </w:t>
      </w:r>
      <w:r w:rsidR="001C7449" w:rsidRPr="00822E80">
        <w:rPr>
          <w:sz w:val="20"/>
          <w:szCs w:val="20"/>
        </w:rPr>
        <w:t>Belianskej jaskyne</w:t>
      </w:r>
      <w:r w:rsidR="00C80EFD" w:rsidRPr="00822E80">
        <w:rPr>
          <w:sz w:val="20"/>
          <w:szCs w:val="20"/>
        </w:rPr>
        <w:t xml:space="preserve"> a</w:t>
      </w:r>
      <w:r w:rsidR="00DD27FB" w:rsidRPr="00822E80">
        <w:rPr>
          <w:sz w:val="20"/>
          <w:szCs w:val="20"/>
        </w:rPr>
        <w:t> </w:t>
      </w:r>
      <w:r w:rsidR="00C80EFD" w:rsidRPr="00822E80">
        <w:rPr>
          <w:sz w:val="20"/>
          <w:szCs w:val="20"/>
        </w:rPr>
        <w:t>späť</w:t>
      </w:r>
      <w:r w:rsidR="00DD27FB" w:rsidRPr="00822E80">
        <w:rPr>
          <w:sz w:val="20"/>
          <w:szCs w:val="20"/>
        </w:rPr>
        <w:t xml:space="preserve">. </w:t>
      </w:r>
      <w:r w:rsidR="001C7449" w:rsidRPr="00822E80">
        <w:rPr>
          <w:sz w:val="20"/>
          <w:szCs w:val="20"/>
        </w:rPr>
        <w:t>Belianska jaskyňa patrí medzi najviac navštevované sprístupnené jaskyne na Slovensku. Okrem bizarných skalných tvarov je známa bohatým výskytom kalcitovej sintrovej výplne.</w:t>
      </w:r>
    </w:p>
    <w:p w14:paraId="0364BD32" w14:textId="3DC4A60C" w:rsidR="0008618A" w:rsidRPr="00822E80" w:rsidRDefault="0008618A" w:rsidP="001C7449">
      <w:pPr>
        <w:pStyle w:val="Odsekzoznamu"/>
        <w:jc w:val="both"/>
        <w:rPr>
          <w:sz w:val="20"/>
          <w:szCs w:val="20"/>
        </w:rPr>
      </w:pPr>
      <w:r w:rsidRPr="00822E80">
        <w:rPr>
          <w:sz w:val="20"/>
          <w:szCs w:val="20"/>
        </w:rPr>
        <w:t xml:space="preserve">C: mierne ľahká túra (pre 1.-5. oddiel), s relatívne kratšou trasou do </w:t>
      </w:r>
      <w:r w:rsidR="001C7449" w:rsidRPr="00822E80">
        <w:rPr>
          <w:sz w:val="20"/>
          <w:szCs w:val="20"/>
        </w:rPr>
        <w:t>10</w:t>
      </w:r>
      <w:r w:rsidRPr="00822E80">
        <w:rPr>
          <w:sz w:val="20"/>
          <w:szCs w:val="20"/>
        </w:rPr>
        <w:t xml:space="preserve"> km, po turistickej spevnenej ceste a cyklochodníku do Tatranskej Lomnice a späť. V Tatranskej Lomnici deti navštívia Múzeum TANAPu</w:t>
      </w:r>
      <w:r w:rsidR="005534E2">
        <w:rPr>
          <w:sz w:val="20"/>
          <w:szCs w:val="20"/>
        </w:rPr>
        <w:t xml:space="preserve">. </w:t>
      </w:r>
    </w:p>
    <w:p w14:paraId="04B54525" w14:textId="2498590D" w:rsidR="00196B14" w:rsidRPr="00822E80" w:rsidRDefault="001C7449" w:rsidP="001C7449">
      <w:pPr>
        <w:pStyle w:val="Odsekzoznamu"/>
        <w:jc w:val="both"/>
        <w:rPr>
          <w:sz w:val="20"/>
          <w:szCs w:val="20"/>
        </w:rPr>
      </w:pPr>
      <w:r w:rsidRPr="00822E80">
        <w:rPr>
          <w:sz w:val="20"/>
          <w:szCs w:val="20"/>
        </w:rPr>
        <w:t>D</w:t>
      </w:r>
      <w:r w:rsidR="0008618A" w:rsidRPr="00822E80">
        <w:rPr>
          <w:sz w:val="20"/>
          <w:szCs w:val="20"/>
        </w:rPr>
        <w:t>:</w:t>
      </w:r>
      <w:r w:rsidR="00196B14" w:rsidRPr="00822E80">
        <w:rPr>
          <w:sz w:val="20"/>
          <w:szCs w:val="20"/>
        </w:rPr>
        <w:t>stredne ťažšia túra so stredne dlhou trasou do 20 až 25 km a túrami ku horským chatám Plesnivec</w:t>
      </w:r>
      <w:r w:rsidR="00C80EFD" w:rsidRPr="00822E80">
        <w:rPr>
          <w:sz w:val="20"/>
          <w:szCs w:val="20"/>
        </w:rPr>
        <w:t xml:space="preserve"> (pre 1.-3. oddiel)</w:t>
      </w:r>
      <w:r w:rsidR="00196B14" w:rsidRPr="00822E80">
        <w:rPr>
          <w:sz w:val="20"/>
          <w:szCs w:val="20"/>
        </w:rPr>
        <w:t xml:space="preserve"> a chate pri Zelenom plese</w:t>
      </w:r>
      <w:r w:rsidR="00C80EFD" w:rsidRPr="00822E80">
        <w:rPr>
          <w:sz w:val="20"/>
          <w:szCs w:val="20"/>
        </w:rPr>
        <w:t xml:space="preserve"> </w:t>
      </w:r>
      <w:r w:rsidR="00915EDF" w:rsidRPr="00822E80">
        <w:rPr>
          <w:sz w:val="20"/>
          <w:szCs w:val="20"/>
        </w:rPr>
        <w:t>(</w:t>
      </w:r>
      <w:r w:rsidR="00C80EFD" w:rsidRPr="00822E80">
        <w:rPr>
          <w:sz w:val="20"/>
          <w:szCs w:val="20"/>
        </w:rPr>
        <w:t>pre 4.-5. oddiel)</w:t>
      </w:r>
      <w:r w:rsidR="00196B14" w:rsidRPr="00822E80">
        <w:rPr>
          <w:sz w:val="20"/>
          <w:szCs w:val="20"/>
        </w:rPr>
        <w:t>.</w:t>
      </w:r>
    </w:p>
    <w:p w14:paraId="6967D231" w14:textId="53F86A1B" w:rsidR="006A49E8" w:rsidRPr="00F95B29" w:rsidRDefault="005C29F0" w:rsidP="00F95B29">
      <w:pPr>
        <w:jc w:val="both"/>
        <w:rPr>
          <w:sz w:val="22"/>
          <w:szCs w:val="22"/>
        </w:rPr>
      </w:pPr>
      <w:r>
        <w:rPr>
          <w:sz w:val="22"/>
          <w:szCs w:val="22"/>
        </w:rPr>
        <w:t xml:space="preserve">Ďalej </w:t>
      </w:r>
      <w:r w:rsidR="00196B14">
        <w:rPr>
          <w:sz w:val="22"/>
          <w:szCs w:val="22"/>
        </w:rPr>
        <w:t>absolvujú</w:t>
      </w:r>
      <w:r>
        <w:rPr>
          <w:sz w:val="22"/>
          <w:szCs w:val="22"/>
        </w:rPr>
        <w:t xml:space="preserve"> ukážky</w:t>
      </w:r>
      <w:r w:rsidR="00196B14">
        <w:rPr>
          <w:sz w:val="22"/>
          <w:szCs w:val="22"/>
        </w:rPr>
        <w:t xml:space="preserve"> prvej pomoci</w:t>
      </w:r>
      <w:r>
        <w:rPr>
          <w:sz w:val="22"/>
          <w:szCs w:val="22"/>
        </w:rPr>
        <w:t xml:space="preserve"> zrealizované SČK Poprad</w:t>
      </w:r>
      <w:r w:rsidR="00196B14">
        <w:rPr>
          <w:sz w:val="22"/>
          <w:szCs w:val="22"/>
        </w:rPr>
        <w:t xml:space="preserve">, </w:t>
      </w:r>
      <w:r w:rsidR="00BF5744" w:rsidRPr="00DB64EF">
        <w:rPr>
          <w:sz w:val="22"/>
          <w:szCs w:val="22"/>
        </w:rPr>
        <w:t>plávanie vo wel</w:t>
      </w:r>
      <w:r w:rsidR="003029FC" w:rsidRPr="00DB64EF">
        <w:rPr>
          <w:sz w:val="22"/>
          <w:szCs w:val="22"/>
        </w:rPr>
        <w:t>l</w:t>
      </w:r>
      <w:r w:rsidR="00BF5744" w:rsidRPr="00DB64EF">
        <w:rPr>
          <w:sz w:val="22"/>
          <w:szCs w:val="22"/>
        </w:rPr>
        <w:t>ness bazéne</w:t>
      </w:r>
      <w:r>
        <w:rPr>
          <w:sz w:val="22"/>
          <w:szCs w:val="22"/>
        </w:rPr>
        <w:t>, športovo-spoločenské hry a iné pútavé aktivity</w:t>
      </w:r>
      <w:r w:rsidR="00BF5744" w:rsidRPr="00DB64EF">
        <w:rPr>
          <w:sz w:val="22"/>
          <w:szCs w:val="22"/>
        </w:rPr>
        <w:t xml:space="preserve">. </w:t>
      </w:r>
      <w:r>
        <w:rPr>
          <w:sz w:val="22"/>
          <w:szCs w:val="22"/>
        </w:rPr>
        <w:t>P</w:t>
      </w:r>
      <w:r w:rsidR="00BF5744" w:rsidRPr="00F95B29">
        <w:rPr>
          <w:sz w:val="22"/>
          <w:szCs w:val="22"/>
        </w:rPr>
        <w:t>ripraven</w:t>
      </w:r>
      <w:r w:rsidR="003029FC" w:rsidRPr="00F95B29">
        <w:rPr>
          <w:sz w:val="22"/>
          <w:szCs w:val="22"/>
        </w:rPr>
        <w:t>é</w:t>
      </w:r>
      <w:r w:rsidR="00BF5744" w:rsidRPr="00F95B29">
        <w:rPr>
          <w:sz w:val="22"/>
          <w:szCs w:val="22"/>
        </w:rPr>
        <w:t xml:space="preserve"> </w:t>
      </w:r>
      <w:r>
        <w:rPr>
          <w:sz w:val="22"/>
          <w:szCs w:val="22"/>
        </w:rPr>
        <w:t xml:space="preserve">je </w:t>
      </w:r>
      <w:r w:rsidR="00BF5744" w:rsidRPr="00F95B29">
        <w:rPr>
          <w:sz w:val="22"/>
          <w:szCs w:val="22"/>
        </w:rPr>
        <w:t>opek</w:t>
      </w:r>
      <w:r w:rsidR="00FB0382" w:rsidRPr="00F95B29">
        <w:rPr>
          <w:sz w:val="22"/>
          <w:szCs w:val="22"/>
        </w:rPr>
        <w:t xml:space="preserve">anie </w:t>
      </w:r>
      <w:r w:rsidR="00BF5744" w:rsidRPr="00F95B29">
        <w:rPr>
          <w:sz w:val="22"/>
          <w:szCs w:val="22"/>
        </w:rPr>
        <w:t>v prírode a </w:t>
      </w:r>
      <w:r>
        <w:rPr>
          <w:sz w:val="22"/>
          <w:szCs w:val="22"/>
        </w:rPr>
        <w:t xml:space="preserve">v závere pobytu </w:t>
      </w:r>
      <w:r w:rsidR="00BF5744" w:rsidRPr="00F95B29">
        <w:rPr>
          <w:sz w:val="22"/>
          <w:szCs w:val="22"/>
        </w:rPr>
        <w:t xml:space="preserve">rozlúčková diskotéka </w:t>
      </w:r>
      <w:r>
        <w:rPr>
          <w:sz w:val="22"/>
          <w:szCs w:val="22"/>
        </w:rPr>
        <w:t xml:space="preserve">s vyhodnotením </w:t>
      </w:r>
      <w:r w:rsidR="000A22E1">
        <w:rPr>
          <w:sz w:val="22"/>
          <w:szCs w:val="22"/>
        </w:rPr>
        <w:t>súťaže o najlepších milovníkov poriadku na izbách.</w:t>
      </w:r>
      <w:r w:rsidR="0031142B">
        <w:rPr>
          <w:sz w:val="22"/>
          <w:szCs w:val="22"/>
        </w:rPr>
        <w:t xml:space="preserve"> Organizátor si vyhradzuje právo na zmenu programu. </w:t>
      </w:r>
    </w:p>
    <w:p w14:paraId="29B2C03D" w14:textId="77777777" w:rsidR="008D5C12" w:rsidRPr="00F67E4A" w:rsidRDefault="008D5C12" w:rsidP="00DB331A">
      <w:pPr>
        <w:jc w:val="center"/>
        <w:rPr>
          <w:b/>
          <w:color w:val="FF0000"/>
          <w:sz w:val="22"/>
          <w:szCs w:val="22"/>
        </w:rPr>
      </w:pPr>
    </w:p>
    <w:p w14:paraId="2A38BEC9" w14:textId="77777777" w:rsidR="00FB0382" w:rsidRDefault="00FB0382" w:rsidP="00FB0382">
      <w:pPr>
        <w:spacing w:line="240" w:lineRule="exact"/>
        <w:rPr>
          <w:sz w:val="22"/>
          <w:szCs w:val="22"/>
        </w:rPr>
      </w:pPr>
      <w:r>
        <w:rPr>
          <w:b/>
          <w:sz w:val="22"/>
          <w:szCs w:val="22"/>
        </w:rPr>
        <w:t>Organizátor:</w:t>
      </w:r>
      <w:r>
        <w:rPr>
          <w:sz w:val="22"/>
          <w:szCs w:val="22"/>
        </w:rPr>
        <w:t xml:space="preserve"> </w:t>
      </w:r>
      <w:r>
        <w:rPr>
          <w:sz w:val="22"/>
          <w:szCs w:val="22"/>
        </w:rPr>
        <w:tab/>
      </w:r>
      <w:r>
        <w:rPr>
          <w:sz w:val="22"/>
          <w:szCs w:val="22"/>
        </w:rPr>
        <w:tab/>
        <w:t xml:space="preserve">Odborový zväz pracovníkov školstva a vedy na Slovensku, </w:t>
      </w:r>
    </w:p>
    <w:p w14:paraId="5DFBFAE3" w14:textId="77777777" w:rsidR="00FB0382" w:rsidRDefault="00FB0382" w:rsidP="00FB0382">
      <w:pPr>
        <w:spacing w:line="240" w:lineRule="exact"/>
        <w:ind w:left="1416" w:firstLine="708"/>
        <w:rPr>
          <w:bCs/>
          <w:sz w:val="22"/>
          <w:szCs w:val="22"/>
        </w:rPr>
      </w:pPr>
      <w:r>
        <w:rPr>
          <w:bCs/>
          <w:sz w:val="22"/>
          <w:szCs w:val="22"/>
        </w:rPr>
        <w:t>Bajkalská 1477/29A, 821 01 Bratislava</w:t>
      </w:r>
    </w:p>
    <w:p w14:paraId="26D4B673" w14:textId="77777777" w:rsidR="00DB331A" w:rsidRPr="00E637AF" w:rsidRDefault="00DB331A" w:rsidP="00DB331A">
      <w:pPr>
        <w:spacing w:line="240" w:lineRule="exact"/>
        <w:rPr>
          <w:bCs/>
          <w:sz w:val="22"/>
          <w:szCs w:val="22"/>
        </w:rPr>
      </w:pPr>
      <w:r w:rsidRPr="00E637AF">
        <w:rPr>
          <w:b/>
          <w:sz w:val="22"/>
          <w:szCs w:val="22"/>
        </w:rPr>
        <w:t>Miesto konania:</w:t>
      </w:r>
      <w:r w:rsidRPr="00E637AF">
        <w:rPr>
          <w:bCs/>
          <w:sz w:val="22"/>
          <w:szCs w:val="22"/>
        </w:rPr>
        <w:t xml:space="preserve">  </w:t>
      </w:r>
      <w:r w:rsidR="00FB0382">
        <w:rPr>
          <w:bCs/>
          <w:sz w:val="22"/>
          <w:szCs w:val="22"/>
        </w:rPr>
        <w:tab/>
      </w:r>
      <w:r w:rsidRPr="00E637AF">
        <w:rPr>
          <w:bCs/>
          <w:sz w:val="22"/>
          <w:szCs w:val="22"/>
        </w:rPr>
        <w:t>R</w:t>
      </w:r>
      <w:r w:rsidR="00FB0382">
        <w:rPr>
          <w:bCs/>
          <w:sz w:val="22"/>
          <w:szCs w:val="22"/>
        </w:rPr>
        <w:t xml:space="preserve">ekreačné zariadenie </w:t>
      </w:r>
      <w:r w:rsidRPr="00E637AF">
        <w:rPr>
          <w:bCs/>
          <w:sz w:val="22"/>
          <w:szCs w:val="22"/>
        </w:rPr>
        <w:t xml:space="preserve">CROCUS Kežmarské Žľaby   </w:t>
      </w:r>
    </w:p>
    <w:p w14:paraId="49682767" w14:textId="25C15D50" w:rsidR="00DB331A" w:rsidRPr="00B67233" w:rsidRDefault="00DB331A" w:rsidP="00DB331A">
      <w:pPr>
        <w:spacing w:line="240" w:lineRule="exact"/>
        <w:rPr>
          <w:color w:val="FFFF00"/>
          <w:sz w:val="22"/>
          <w:szCs w:val="22"/>
        </w:rPr>
      </w:pPr>
      <w:r>
        <w:rPr>
          <w:b/>
          <w:sz w:val="22"/>
          <w:szCs w:val="22"/>
        </w:rPr>
        <w:t>Príchod detí</w:t>
      </w:r>
      <w:r w:rsidRPr="00E637AF">
        <w:rPr>
          <w:b/>
          <w:sz w:val="22"/>
          <w:szCs w:val="22"/>
        </w:rPr>
        <w:t>:</w:t>
      </w:r>
      <w:r w:rsidRPr="00E637AF">
        <w:rPr>
          <w:sz w:val="22"/>
          <w:szCs w:val="22"/>
        </w:rPr>
        <w:t xml:space="preserve">  </w:t>
      </w:r>
      <w:r w:rsidR="00FB0382">
        <w:rPr>
          <w:sz w:val="22"/>
          <w:szCs w:val="22"/>
        </w:rPr>
        <w:tab/>
      </w:r>
      <w:r w:rsidR="00FB0382">
        <w:rPr>
          <w:sz w:val="22"/>
          <w:szCs w:val="22"/>
        </w:rPr>
        <w:tab/>
      </w:r>
      <w:r w:rsidR="001C7449">
        <w:rPr>
          <w:sz w:val="22"/>
          <w:szCs w:val="22"/>
        </w:rPr>
        <w:t>nedeľa</w:t>
      </w:r>
      <w:r w:rsidR="00100C13">
        <w:rPr>
          <w:sz w:val="22"/>
          <w:szCs w:val="22"/>
        </w:rPr>
        <w:t xml:space="preserve"> </w:t>
      </w:r>
      <w:r w:rsidRPr="00E637AF">
        <w:rPr>
          <w:sz w:val="22"/>
          <w:szCs w:val="22"/>
        </w:rPr>
        <w:t xml:space="preserve"> </w:t>
      </w:r>
      <w:r w:rsidR="001C7449">
        <w:rPr>
          <w:sz w:val="22"/>
          <w:szCs w:val="22"/>
        </w:rPr>
        <w:t>5</w:t>
      </w:r>
      <w:r>
        <w:rPr>
          <w:sz w:val="22"/>
          <w:szCs w:val="22"/>
        </w:rPr>
        <w:t>. júl 202</w:t>
      </w:r>
      <w:r w:rsidR="001C7449">
        <w:rPr>
          <w:sz w:val="22"/>
          <w:szCs w:val="22"/>
        </w:rPr>
        <w:t>6</w:t>
      </w:r>
      <w:r w:rsidRPr="00E637AF">
        <w:rPr>
          <w:sz w:val="22"/>
          <w:szCs w:val="22"/>
        </w:rPr>
        <w:t xml:space="preserve">  o</w:t>
      </w:r>
      <w:r>
        <w:rPr>
          <w:sz w:val="22"/>
          <w:szCs w:val="22"/>
        </w:rPr>
        <w:t>d</w:t>
      </w:r>
      <w:r w:rsidRPr="00E637AF">
        <w:rPr>
          <w:sz w:val="22"/>
          <w:szCs w:val="22"/>
        </w:rPr>
        <w:t xml:space="preserve"> 14</w:t>
      </w:r>
      <w:r w:rsidR="00915EDF">
        <w:rPr>
          <w:sz w:val="22"/>
          <w:szCs w:val="22"/>
        </w:rPr>
        <w:t>:</w:t>
      </w:r>
      <w:r w:rsidRPr="00E637AF">
        <w:rPr>
          <w:sz w:val="22"/>
          <w:szCs w:val="22"/>
        </w:rPr>
        <w:t>00 h</w:t>
      </w:r>
      <w:r w:rsidR="00822E80">
        <w:rPr>
          <w:sz w:val="22"/>
          <w:szCs w:val="22"/>
        </w:rPr>
        <w:t xml:space="preserve"> </w:t>
      </w:r>
    </w:p>
    <w:p w14:paraId="3BBC7B27" w14:textId="7C78FA4B" w:rsidR="00FB0382" w:rsidRDefault="00DB331A" w:rsidP="00DB331A">
      <w:pPr>
        <w:spacing w:line="240" w:lineRule="exact"/>
        <w:rPr>
          <w:sz w:val="22"/>
          <w:szCs w:val="22"/>
        </w:rPr>
      </w:pPr>
      <w:r w:rsidRPr="00C950D4">
        <w:rPr>
          <w:b/>
          <w:sz w:val="22"/>
          <w:szCs w:val="22"/>
        </w:rPr>
        <w:t xml:space="preserve">Odchod:  </w:t>
      </w:r>
      <w:r w:rsidR="00FB0382">
        <w:rPr>
          <w:b/>
          <w:sz w:val="22"/>
          <w:szCs w:val="22"/>
        </w:rPr>
        <w:tab/>
      </w:r>
      <w:r w:rsidR="00FB0382">
        <w:rPr>
          <w:b/>
          <w:sz w:val="22"/>
          <w:szCs w:val="22"/>
        </w:rPr>
        <w:tab/>
      </w:r>
      <w:r w:rsidR="001C7449">
        <w:rPr>
          <w:sz w:val="22"/>
          <w:szCs w:val="22"/>
        </w:rPr>
        <w:t>sobota</w:t>
      </w:r>
      <w:r w:rsidRPr="00C950D4">
        <w:rPr>
          <w:sz w:val="22"/>
          <w:szCs w:val="22"/>
        </w:rPr>
        <w:t xml:space="preserve"> </w:t>
      </w:r>
      <w:r w:rsidR="001C7449">
        <w:rPr>
          <w:sz w:val="22"/>
          <w:szCs w:val="22"/>
        </w:rPr>
        <w:t>11</w:t>
      </w:r>
      <w:r w:rsidRPr="00C950D4">
        <w:rPr>
          <w:sz w:val="22"/>
          <w:szCs w:val="22"/>
        </w:rPr>
        <w:t>. júl 202</w:t>
      </w:r>
      <w:r w:rsidR="001C7449">
        <w:rPr>
          <w:sz w:val="22"/>
          <w:szCs w:val="22"/>
        </w:rPr>
        <w:t>6</w:t>
      </w:r>
      <w:r w:rsidRPr="00C950D4">
        <w:rPr>
          <w:sz w:val="22"/>
          <w:szCs w:val="22"/>
        </w:rPr>
        <w:t xml:space="preserve">  o</w:t>
      </w:r>
      <w:r w:rsidR="00915EDF">
        <w:rPr>
          <w:sz w:val="22"/>
          <w:szCs w:val="22"/>
        </w:rPr>
        <w:t> </w:t>
      </w:r>
      <w:r w:rsidRPr="00C950D4">
        <w:rPr>
          <w:sz w:val="22"/>
          <w:szCs w:val="22"/>
        </w:rPr>
        <w:t>9</w:t>
      </w:r>
      <w:r w:rsidR="00915EDF">
        <w:rPr>
          <w:sz w:val="22"/>
          <w:szCs w:val="22"/>
        </w:rPr>
        <w:t>:</w:t>
      </w:r>
      <w:r w:rsidRPr="00C950D4">
        <w:rPr>
          <w:sz w:val="22"/>
          <w:szCs w:val="22"/>
        </w:rPr>
        <w:t>30 h</w:t>
      </w:r>
      <w:r w:rsidR="00822E80">
        <w:rPr>
          <w:sz w:val="22"/>
          <w:szCs w:val="22"/>
        </w:rPr>
        <w:t xml:space="preserve"> </w:t>
      </w:r>
    </w:p>
    <w:p w14:paraId="48CD4DC0" w14:textId="77777777" w:rsidR="00FB0382" w:rsidRDefault="00B14704" w:rsidP="00FB0382">
      <w:pPr>
        <w:rPr>
          <w:rStyle w:val="Hypertextovprepojenie"/>
          <w:sz w:val="22"/>
          <w:szCs w:val="22"/>
        </w:rPr>
      </w:pPr>
      <w:hyperlink r:id="rId8" w:history="1">
        <w:r w:rsidR="00FB0382">
          <w:rPr>
            <w:rStyle w:val="Hypertextovprepojenie"/>
            <w:sz w:val="22"/>
            <w:szCs w:val="22"/>
          </w:rPr>
          <w:t>http://rzcrocus.sk</w:t>
        </w:r>
      </w:hyperlink>
    </w:p>
    <w:p w14:paraId="072C9CA4" w14:textId="77777777" w:rsidR="00FB0382" w:rsidRDefault="00B14704" w:rsidP="00FB0382">
      <w:hyperlink r:id="rId9" w:history="1">
        <w:r w:rsidR="00FB0382">
          <w:rPr>
            <w:rStyle w:val="Hypertextovprepojenie"/>
            <w:sz w:val="22"/>
            <w:szCs w:val="22"/>
          </w:rPr>
          <w:t>https://www.ozskolstva.sk/sk/rekreacie/rekreacne-zariadenie-crocus-a-vzdelavacie-centrum-vysoke-tatry.alej</w:t>
        </w:r>
      </w:hyperlink>
    </w:p>
    <w:p w14:paraId="5581E38B" w14:textId="77777777" w:rsidR="00FB0382" w:rsidRPr="00C950D4" w:rsidRDefault="00FB0382" w:rsidP="00DB331A">
      <w:pPr>
        <w:spacing w:line="240" w:lineRule="exact"/>
        <w:rPr>
          <w:b/>
          <w:sz w:val="22"/>
          <w:szCs w:val="22"/>
        </w:rPr>
      </w:pPr>
    </w:p>
    <w:p w14:paraId="73032C87" w14:textId="66E9B78D" w:rsidR="00DB331A" w:rsidRDefault="00DB331A" w:rsidP="00DB331A">
      <w:pPr>
        <w:jc w:val="both"/>
        <w:rPr>
          <w:sz w:val="22"/>
          <w:szCs w:val="22"/>
        </w:rPr>
      </w:pPr>
      <w:r w:rsidRPr="00E637AF">
        <w:rPr>
          <w:b/>
          <w:bCs/>
          <w:sz w:val="22"/>
          <w:szCs w:val="22"/>
        </w:rPr>
        <w:t xml:space="preserve">Doprava: </w:t>
      </w:r>
      <w:r>
        <w:rPr>
          <w:sz w:val="22"/>
          <w:szCs w:val="22"/>
        </w:rPr>
        <w:t xml:space="preserve">vlastná  – rodič individuálne privezie a odvezie dieťa, účastníka </w:t>
      </w:r>
      <w:r w:rsidR="001C7449">
        <w:rPr>
          <w:sz w:val="22"/>
          <w:szCs w:val="22"/>
        </w:rPr>
        <w:t>8</w:t>
      </w:r>
      <w:r>
        <w:rPr>
          <w:sz w:val="22"/>
          <w:szCs w:val="22"/>
        </w:rPr>
        <w:t>. L</w:t>
      </w:r>
      <w:r w:rsidR="00080C4A">
        <w:rPr>
          <w:sz w:val="22"/>
          <w:szCs w:val="22"/>
        </w:rPr>
        <w:t>D</w:t>
      </w:r>
      <w:r>
        <w:rPr>
          <w:sz w:val="22"/>
          <w:szCs w:val="22"/>
        </w:rPr>
        <w:t xml:space="preserve">T. </w:t>
      </w:r>
    </w:p>
    <w:p w14:paraId="5BD0197F" w14:textId="77777777" w:rsidR="00C950D4" w:rsidRPr="001D70F5" w:rsidRDefault="00DB331A" w:rsidP="00DB331A">
      <w:pPr>
        <w:jc w:val="both"/>
        <w:rPr>
          <w:i/>
          <w:sz w:val="20"/>
          <w:szCs w:val="20"/>
        </w:rPr>
      </w:pPr>
      <w:r w:rsidRPr="001D70F5">
        <w:rPr>
          <w:i/>
          <w:sz w:val="20"/>
          <w:szCs w:val="20"/>
        </w:rPr>
        <w:t xml:space="preserve">Rekreačné zariadenie sa nachádza </w:t>
      </w:r>
      <w:r w:rsidR="001D70F5" w:rsidRPr="001D70F5">
        <w:rPr>
          <w:i/>
          <w:sz w:val="20"/>
          <w:szCs w:val="20"/>
        </w:rPr>
        <w:t xml:space="preserve">v mestskej časti Kežmarské Žľaby, ktoré sú najmenšou časťou mesta Vysoké Tatry. Sú vzdialené </w:t>
      </w:r>
      <w:r w:rsidRPr="001D70F5">
        <w:rPr>
          <w:i/>
          <w:sz w:val="20"/>
          <w:szCs w:val="20"/>
        </w:rPr>
        <w:t>4 km od Tatranskej Lomnice</w:t>
      </w:r>
      <w:r w:rsidR="000A22E1" w:rsidRPr="001D70F5">
        <w:rPr>
          <w:i/>
          <w:sz w:val="20"/>
          <w:szCs w:val="20"/>
        </w:rPr>
        <w:t xml:space="preserve">. </w:t>
      </w:r>
      <w:r w:rsidRPr="001D70F5">
        <w:rPr>
          <w:i/>
          <w:sz w:val="20"/>
          <w:szCs w:val="20"/>
        </w:rPr>
        <w:t xml:space="preserve"> Prístup je </w:t>
      </w:r>
      <w:r w:rsidR="00C950D4" w:rsidRPr="001D70F5">
        <w:rPr>
          <w:i/>
          <w:sz w:val="20"/>
          <w:szCs w:val="20"/>
        </w:rPr>
        <w:t>vlakom alebo autobusom do Popradu, Tatranskej Lomnice a Starého Smokovca a odtiaľ autobusom do Kežmarských Žľabov (Tatranská Lomnica – Tatranské Matliare – Biela Voda – Kežmarské Žľaby) smer na Ždiar a Tatranskú Javorinu, alebo z Kežmarku do Starej Lesnej a odtiaľ do Kežmarských Žľabov, smer na Ždiar a Tatranskú Javorinu. Zastávka Kežmarské Žľaby je priamo pred zariadením, kde je aj parkovisko.</w:t>
      </w:r>
    </w:p>
    <w:p w14:paraId="596F110D" w14:textId="77777777" w:rsidR="00C950D4" w:rsidRDefault="00C950D4" w:rsidP="00DB331A">
      <w:pPr>
        <w:jc w:val="both"/>
        <w:rPr>
          <w:sz w:val="22"/>
          <w:szCs w:val="22"/>
        </w:rPr>
      </w:pPr>
    </w:p>
    <w:p w14:paraId="14EDF97D" w14:textId="30DB3B3E" w:rsidR="00DB331A" w:rsidRDefault="00DB331A" w:rsidP="00DB331A">
      <w:pPr>
        <w:jc w:val="both"/>
        <w:rPr>
          <w:sz w:val="22"/>
          <w:szCs w:val="22"/>
        </w:rPr>
      </w:pPr>
      <w:r w:rsidRPr="00E637AF">
        <w:rPr>
          <w:b/>
          <w:sz w:val="22"/>
          <w:szCs w:val="22"/>
        </w:rPr>
        <w:t>Ubytovanie:</w:t>
      </w:r>
      <w:r w:rsidRPr="00E637AF">
        <w:rPr>
          <w:sz w:val="22"/>
          <w:szCs w:val="22"/>
        </w:rPr>
        <w:t xml:space="preserve"> v dvojposteľových izbách</w:t>
      </w:r>
      <w:r w:rsidR="0031142B">
        <w:rPr>
          <w:sz w:val="22"/>
          <w:szCs w:val="22"/>
        </w:rPr>
        <w:t xml:space="preserve"> (a</w:t>
      </w:r>
      <w:r w:rsidR="00ED21A0">
        <w:rPr>
          <w:sz w:val="22"/>
          <w:szCs w:val="22"/>
        </w:rPr>
        <w:t>lebo</w:t>
      </w:r>
      <w:r>
        <w:rPr>
          <w:sz w:val="22"/>
          <w:szCs w:val="22"/>
        </w:rPr>
        <w:t> v dvojposteľových izbách s</w:t>
      </w:r>
      <w:r w:rsidR="0031142B">
        <w:rPr>
          <w:sz w:val="22"/>
          <w:szCs w:val="22"/>
        </w:rPr>
        <w:t> </w:t>
      </w:r>
      <w:r>
        <w:rPr>
          <w:sz w:val="22"/>
          <w:szCs w:val="22"/>
        </w:rPr>
        <w:t>prístelkou</w:t>
      </w:r>
      <w:r w:rsidR="0031142B">
        <w:rPr>
          <w:sz w:val="22"/>
          <w:szCs w:val="22"/>
        </w:rPr>
        <w:t>)</w:t>
      </w:r>
      <w:r>
        <w:rPr>
          <w:sz w:val="22"/>
          <w:szCs w:val="22"/>
        </w:rPr>
        <w:t xml:space="preserve"> </w:t>
      </w:r>
      <w:r w:rsidRPr="00E637AF">
        <w:rPr>
          <w:sz w:val="22"/>
          <w:szCs w:val="22"/>
        </w:rPr>
        <w:t xml:space="preserve">so sociálnym zariadením, </w:t>
      </w:r>
      <w:r>
        <w:rPr>
          <w:sz w:val="22"/>
          <w:szCs w:val="22"/>
        </w:rPr>
        <w:t xml:space="preserve">chladničkou, </w:t>
      </w:r>
      <w:r w:rsidRPr="00E637AF">
        <w:rPr>
          <w:sz w:val="22"/>
          <w:szCs w:val="22"/>
        </w:rPr>
        <w:t>televízorom</w:t>
      </w:r>
      <w:r>
        <w:rPr>
          <w:sz w:val="22"/>
          <w:szCs w:val="22"/>
        </w:rPr>
        <w:t xml:space="preserve"> </w:t>
      </w:r>
      <w:r w:rsidRPr="00E637AF">
        <w:rPr>
          <w:sz w:val="22"/>
          <w:szCs w:val="22"/>
        </w:rPr>
        <w:t>a</w:t>
      </w:r>
      <w:r w:rsidR="00D71C37">
        <w:rPr>
          <w:sz w:val="22"/>
          <w:szCs w:val="22"/>
        </w:rPr>
        <w:t> </w:t>
      </w:r>
      <w:r w:rsidRPr="00E637AF">
        <w:rPr>
          <w:sz w:val="22"/>
          <w:szCs w:val="22"/>
        </w:rPr>
        <w:t>wifi</w:t>
      </w:r>
      <w:r>
        <w:rPr>
          <w:sz w:val="22"/>
          <w:szCs w:val="22"/>
        </w:rPr>
        <w:t xml:space="preserve">.  </w:t>
      </w:r>
    </w:p>
    <w:p w14:paraId="0888FB1E" w14:textId="77777777" w:rsidR="0002131D" w:rsidRPr="000F282B" w:rsidRDefault="0002131D" w:rsidP="00DB331A">
      <w:pPr>
        <w:jc w:val="both"/>
        <w:rPr>
          <w:color w:val="00B050"/>
          <w:sz w:val="22"/>
          <w:szCs w:val="22"/>
        </w:rPr>
      </w:pPr>
    </w:p>
    <w:p w14:paraId="0A16650D" w14:textId="3B97B656" w:rsidR="00D71C37" w:rsidRPr="0031142B" w:rsidRDefault="00DB331A" w:rsidP="00E76C5F">
      <w:pPr>
        <w:spacing w:line="240" w:lineRule="exact"/>
        <w:jc w:val="both"/>
        <w:rPr>
          <w:bCs/>
          <w:sz w:val="22"/>
          <w:szCs w:val="22"/>
        </w:rPr>
      </w:pPr>
      <w:r w:rsidRPr="0031142B">
        <w:rPr>
          <w:b/>
          <w:bCs/>
          <w:sz w:val="22"/>
          <w:szCs w:val="22"/>
        </w:rPr>
        <w:t>Cena</w:t>
      </w:r>
      <w:r w:rsidR="00935C93" w:rsidRPr="0031142B">
        <w:rPr>
          <w:b/>
          <w:bCs/>
          <w:sz w:val="22"/>
          <w:szCs w:val="22"/>
        </w:rPr>
        <w:t xml:space="preserve"> </w:t>
      </w:r>
      <w:r w:rsidR="00D71C37" w:rsidRPr="0031142B">
        <w:rPr>
          <w:b/>
          <w:bCs/>
          <w:sz w:val="22"/>
          <w:szCs w:val="22"/>
        </w:rPr>
        <w:t xml:space="preserve">za </w:t>
      </w:r>
      <w:r w:rsidR="001C7449" w:rsidRPr="0031142B">
        <w:rPr>
          <w:b/>
          <w:bCs/>
          <w:sz w:val="22"/>
          <w:szCs w:val="22"/>
        </w:rPr>
        <w:t>8</w:t>
      </w:r>
      <w:r w:rsidR="00D71C37" w:rsidRPr="0031142B">
        <w:rPr>
          <w:b/>
          <w:bCs/>
          <w:sz w:val="22"/>
          <w:szCs w:val="22"/>
        </w:rPr>
        <w:t xml:space="preserve">. LDT: </w:t>
      </w:r>
      <w:r w:rsidR="003320F0" w:rsidRPr="0031142B">
        <w:rPr>
          <w:b/>
          <w:bCs/>
          <w:sz w:val="22"/>
          <w:szCs w:val="22"/>
        </w:rPr>
        <w:t>22</w:t>
      </w:r>
      <w:r w:rsidR="00915EDF" w:rsidRPr="0031142B">
        <w:rPr>
          <w:b/>
          <w:bCs/>
          <w:sz w:val="22"/>
          <w:szCs w:val="22"/>
        </w:rPr>
        <w:t>0,00</w:t>
      </w:r>
      <w:r w:rsidR="003320F0" w:rsidRPr="0031142B">
        <w:rPr>
          <w:b/>
          <w:bCs/>
          <w:sz w:val="22"/>
          <w:szCs w:val="22"/>
        </w:rPr>
        <w:t xml:space="preserve"> </w:t>
      </w:r>
      <w:r w:rsidR="00D71C37" w:rsidRPr="0031142B">
        <w:rPr>
          <w:b/>
          <w:bCs/>
          <w:sz w:val="22"/>
          <w:szCs w:val="22"/>
        </w:rPr>
        <w:t xml:space="preserve">eur </w:t>
      </w:r>
      <w:r w:rsidR="00935C93" w:rsidRPr="0031142B">
        <w:rPr>
          <w:b/>
          <w:bCs/>
          <w:sz w:val="22"/>
          <w:szCs w:val="22"/>
        </w:rPr>
        <w:t xml:space="preserve"> pre dieťa člena zväzu </w:t>
      </w:r>
      <w:r w:rsidR="00D71C37" w:rsidRPr="0031142B">
        <w:rPr>
          <w:b/>
          <w:bCs/>
          <w:sz w:val="22"/>
          <w:szCs w:val="22"/>
        </w:rPr>
        <w:t>(</w:t>
      </w:r>
      <w:r w:rsidR="00D71C37" w:rsidRPr="0031142B">
        <w:rPr>
          <w:bCs/>
          <w:sz w:val="22"/>
          <w:szCs w:val="22"/>
        </w:rPr>
        <w:t>hradí rodič, zákonný zástupca</w:t>
      </w:r>
      <w:r w:rsidR="00D71C37" w:rsidRPr="0031142B">
        <w:rPr>
          <w:b/>
          <w:bCs/>
          <w:sz w:val="22"/>
          <w:szCs w:val="22"/>
        </w:rPr>
        <w:t xml:space="preserve">) + </w:t>
      </w:r>
      <w:r w:rsidR="00915EDF" w:rsidRPr="0031142B">
        <w:rPr>
          <w:b/>
          <w:bCs/>
          <w:sz w:val="22"/>
          <w:szCs w:val="22"/>
        </w:rPr>
        <w:t>70</w:t>
      </w:r>
      <w:r w:rsidR="00D71C37" w:rsidRPr="0031142B">
        <w:rPr>
          <w:b/>
          <w:bCs/>
          <w:sz w:val="22"/>
          <w:szCs w:val="22"/>
        </w:rPr>
        <w:t xml:space="preserve"> eur </w:t>
      </w:r>
      <w:r w:rsidR="00D71C37" w:rsidRPr="0031142B">
        <w:rPr>
          <w:bCs/>
          <w:sz w:val="22"/>
          <w:szCs w:val="22"/>
        </w:rPr>
        <w:t xml:space="preserve">(dotácia poskytnutá zväzom ako zvýhodnenie – benefit pre členov zväzu). </w:t>
      </w:r>
    </w:p>
    <w:p w14:paraId="182F4B36" w14:textId="7AF7A001" w:rsidR="00D71C37" w:rsidRPr="0031142B" w:rsidRDefault="00D71C37" w:rsidP="00E76C5F">
      <w:pPr>
        <w:spacing w:line="240" w:lineRule="exact"/>
        <w:jc w:val="both"/>
        <w:rPr>
          <w:bCs/>
          <w:sz w:val="22"/>
          <w:szCs w:val="22"/>
        </w:rPr>
      </w:pPr>
      <w:r w:rsidRPr="0031142B">
        <w:rPr>
          <w:bCs/>
          <w:sz w:val="22"/>
          <w:szCs w:val="22"/>
        </w:rPr>
        <w:t xml:space="preserve">V prípade, že bude voľné miesto je cena pre dieťa nečlena zväzu </w:t>
      </w:r>
      <w:r w:rsidR="0078427C" w:rsidRPr="0031142B">
        <w:rPr>
          <w:b/>
          <w:bCs/>
          <w:sz w:val="22"/>
          <w:szCs w:val="22"/>
        </w:rPr>
        <w:t>2</w:t>
      </w:r>
      <w:r w:rsidR="00915EDF" w:rsidRPr="0031142B">
        <w:rPr>
          <w:b/>
          <w:bCs/>
          <w:sz w:val="22"/>
          <w:szCs w:val="22"/>
        </w:rPr>
        <w:t>90</w:t>
      </w:r>
      <w:r w:rsidR="0078427C" w:rsidRPr="0031142B">
        <w:rPr>
          <w:b/>
          <w:bCs/>
          <w:sz w:val="22"/>
          <w:szCs w:val="22"/>
        </w:rPr>
        <w:t>,</w:t>
      </w:r>
      <w:r w:rsidR="00915EDF" w:rsidRPr="0031142B">
        <w:rPr>
          <w:b/>
          <w:bCs/>
          <w:sz w:val="22"/>
          <w:szCs w:val="22"/>
        </w:rPr>
        <w:t>00</w:t>
      </w:r>
      <w:r w:rsidR="0078427C" w:rsidRPr="0031142B">
        <w:rPr>
          <w:b/>
          <w:bCs/>
          <w:sz w:val="22"/>
          <w:szCs w:val="22"/>
        </w:rPr>
        <w:t xml:space="preserve"> </w:t>
      </w:r>
      <w:r w:rsidRPr="0031142B">
        <w:rPr>
          <w:b/>
          <w:bCs/>
          <w:sz w:val="22"/>
          <w:szCs w:val="22"/>
        </w:rPr>
        <w:t xml:space="preserve">eur </w:t>
      </w:r>
      <w:r w:rsidRPr="0031142B">
        <w:rPr>
          <w:bCs/>
          <w:sz w:val="22"/>
          <w:szCs w:val="22"/>
        </w:rPr>
        <w:t>(čo sú celkové náklady na 1 dieťa).</w:t>
      </w:r>
    </w:p>
    <w:p w14:paraId="1D3FBD0F" w14:textId="77777777" w:rsidR="00EA4027" w:rsidRDefault="00EA4027" w:rsidP="00DB331A">
      <w:pPr>
        <w:jc w:val="both"/>
        <w:textAlignment w:val="baseline"/>
        <w:rPr>
          <w:b/>
          <w:bCs/>
          <w:sz w:val="22"/>
          <w:szCs w:val="22"/>
        </w:rPr>
      </w:pPr>
    </w:p>
    <w:p w14:paraId="696525E4" w14:textId="4BD9246F" w:rsidR="00935C93" w:rsidRPr="0031142B" w:rsidRDefault="00EA4027" w:rsidP="005534E2">
      <w:pPr>
        <w:spacing w:line="240" w:lineRule="exact"/>
        <w:jc w:val="both"/>
        <w:rPr>
          <w:color w:val="FFFF00"/>
          <w:sz w:val="22"/>
          <w:szCs w:val="22"/>
        </w:rPr>
      </w:pPr>
      <w:r w:rsidRPr="0031142B">
        <w:rPr>
          <w:b/>
          <w:bCs/>
          <w:sz w:val="22"/>
          <w:szCs w:val="22"/>
        </w:rPr>
        <w:t xml:space="preserve">V cene je zahrnuté: </w:t>
      </w:r>
      <w:r w:rsidR="005534E2" w:rsidRPr="0031142B">
        <w:rPr>
          <w:bCs/>
          <w:sz w:val="22"/>
          <w:szCs w:val="22"/>
        </w:rPr>
        <w:t>ubytovanie, stravovanie</w:t>
      </w:r>
      <w:r w:rsidR="00822E80" w:rsidRPr="0031142B">
        <w:rPr>
          <w:bCs/>
          <w:sz w:val="22"/>
          <w:szCs w:val="22"/>
        </w:rPr>
        <w:t xml:space="preserve"> </w:t>
      </w:r>
      <w:r w:rsidR="00822E80" w:rsidRPr="0031142B">
        <w:rPr>
          <w:sz w:val="22"/>
          <w:szCs w:val="22"/>
        </w:rPr>
        <w:t>(</w:t>
      </w:r>
      <w:r w:rsidR="005534E2" w:rsidRPr="0031142B">
        <w:rPr>
          <w:sz w:val="22"/>
          <w:szCs w:val="22"/>
        </w:rPr>
        <w:t>začína</w:t>
      </w:r>
      <w:r w:rsidR="00822E80" w:rsidRPr="0031142B">
        <w:rPr>
          <w:sz w:val="22"/>
          <w:szCs w:val="22"/>
        </w:rPr>
        <w:t xml:space="preserve"> dňa 5.</w:t>
      </w:r>
      <w:r w:rsidR="0031142B" w:rsidRPr="0031142B">
        <w:rPr>
          <w:sz w:val="22"/>
          <w:szCs w:val="22"/>
        </w:rPr>
        <w:t xml:space="preserve"> </w:t>
      </w:r>
      <w:r w:rsidR="00822E80" w:rsidRPr="0031142B">
        <w:rPr>
          <w:sz w:val="22"/>
          <w:szCs w:val="22"/>
        </w:rPr>
        <w:t>7.</w:t>
      </w:r>
      <w:r w:rsidR="0031142B" w:rsidRPr="0031142B">
        <w:rPr>
          <w:sz w:val="22"/>
          <w:szCs w:val="22"/>
        </w:rPr>
        <w:t xml:space="preserve"> </w:t>
      </w:r>
      <w:r w:rsidR="00822E80" w:rsidRPr="0031142B">
        <w:rPr>
          <w:sz w:val="22"/>
          <w:szCs w:val="22"/>
        </w:rPr>
        <w:t>2026 olovrantom a končí 11.</w:t>
      </w:r>
      <w:r w:rsidR="0031142B" w:rsidRPr="0031142B">
        <w:rPr>
          <w:sz w:val="22"/>
          <w:szCs w:val="22"/>
        </w:rPr>
        <w:t xml:space="preserve"> </w:t>
      </w:r>
      <w:r w:rsidR="00822E80" w:rsidRPr="0031142B">
        <w:rPr>
          <w:sz w:val="22"/>
          <w:szCs w:val="22"/>
        </w:rPr>
        <w:t>7.</w:t>
      </w:r>
      <w:r w:rsidR="0031142B" w:rsidRPr="0031142B">
        <w:rPr>
          <w:sz w:val="22"/>
          <w:szCs w:val="22"/>
        </w:rPr>
        <w:t xml:space="preserve"> </w:t>
      </w:r>
      <w:r w:rsidR="00822E80" w:rsidRPr="0031142B">
        <w:rPr>
          <w:sz w:val="22"/>
          <w:szCs w:val="22"/>
        </w:rPr>
        <w:t>2026 raňajkami</w:t>
      </w:r>
      <w:r w:rsidR="005534E2" w:rsidRPr="0031142B">
        <w:rPr>
          <w:sz w:val="22"/>
          <w:szCs w:val="22"/>
        </w:rPr>
        <w:t xml:space="preserve">), </w:t>
      </w:r>
      <w:r w:rsidRPr="0031142B">
        <w:rPr>
          <w:bCs/>
          <w:sz w:val="22"/>
          <w:szCs w:val="22"/>
        </w:rPr>
        <w:t>vstupné do múzea TANAP</w:t>
      </w:r>
      <w:r w:rsidR="0031142B" w:rsidRPr="0031142B">
        <w:rPr>
          <w:bCs/>
          <w:sz w:val="22"/>
          <w:szCs w:val="22"/>
        </w:rPr>
        <w:t>u</w:t>
      </w:r>
      <w:r w:rsidRPr="0031142B">
        <w:rPr>
          <w:bCs/>
          <w:sz w:val="22"/>
          <w:szCs w:val="22"/>
        </w:rPr>
        <w:t xml:space="preserve"> a Belianskej jaskyne, </w:t>
      </w:r>
      <w:r w:rsidR="005534E2" w:rsidRPr="0031142B">
        <w:rPr>
          <w:bCs/>
          <w:sz w:val="22"/>
          <w:szCs w:val="22"/>
        </w:rPr>
        <w:t xml:space="preserve">vstup do wellness a </w:t>
      </w:r>
      <w:r w:rsidR="00822E80" w:rsidRPr="0031142B">
        <w:rPr>
          <w:bCs/>
          <w:sz w:val="22"/>
          <w:szCs w:val="22"/>
        </w:rPr>
        <w:t>organizačné zabezpečenie 8. LDT.</w:t>
      </w:r>
    </w:p>
    <w:p w14:paraId="686B7C69" w14:textId="3A3E20B1" w:rsidR="00DB331A" w:rsidRPr="0031142B" w:rsidRDefault="00DB331A" w:rsidP="005534E2">
      <w:pPr>
        <w:jc w:val="both"/>
        <w:textAlignment w:val="baseline"/>
        <w:rPr>
          <w:i/>
          <w:sz w:val="22"/>
          <w:szCs w:val="22"/>
        </w:rPr>
      </w:pPr>
      <w:r w:rsidRPr="0031142B">
        <w:rPr>
          <w:b/>
          <w:bCs/>
          <w:sz w:val="22"/>
          <w:szCs w:val="22"/>
        </w:rPr>
        <w:t xml:space="preserve">V cene nie je zahrnuté: </w:t>
      </w:r>
      <w:r w:rsidRPr="0031142B">
        <w:rPr>
          <w:bCs/>
          <w:sz w:val="22"/>
          <w:szCs w:val="22"/>
        </w:rPr>
        <w:t xml:space="preserve">poistenie (vrátane poistenia do hôr </w:t>
      </w:r>
      <w:r w:rsidRPr="0031142B">
        <w:rPr>
          <w:sz w:val="22"/>
          <w:szCs w:val="22"/>
        </w:rPr>
        <w:t>proti úrazu), odcudzeniu cudzej veci a</w:t>
      </w:r>
      <w:r w:rsidR="00C950D4" w:rsidRPr="0031142B">
        <w:rPr>
          <w:sz w:val="22"/>
          <w:szCs w:val="22"/>
        </w:rPr>
        <w:t> </w:t>
      </w:r>
      <w:r w:rsidRPr="0031142B">
        <w:rPr>
          <w:sz w:val="22"/>
          <w:szCs w:val="22"/>
        </w:rPr>
        <w:t>zodpovednosti za spôsobenú škodu</w:t>
      </w:r>
      <w:r w:rsidR="00860521" w:rsidRPr="0031142B">
        <w:rPr>
          <w:sz w:val="22"/>
          <w:szCs w:val="22"/>
        </w:rPr>
        <w:t xml:space="preserve">. </w:t>
      </w:r>
      <w:r w:rsidR="00860521" w:rsidRPr="0031142B">
        <w:rPr>
          <w:i/>
          <w:sz w:val="22"/>
          <w:szCs w:val="22"/>
        </w:rPr>
        <w:t>Poistenie u</w:t>
      </w:r>
      <w:r w:rsidRPr="0031142B">
        <w:rPr>
          <w:i/>
          <w:sz w:val="22"/>
          <w:szCs w:val="22"/>
        </w:rPr>
        <w:t xml:space="preserve">hradí rodič účastníka, najneskôr 1 deň pred nástupom do </w:t>
      </w:r>
      <w:r w:rsidR="001C7449" w:rsidRPr="0031142B">
        <w:rPr>
          <w:i/>
          <w:sz w:val="22"/>
          <w:szCs w:val="22"/>
        </w:rPr>
        <w:t>8</w:t>
      </w:r>
      <w:r w:rsidR="00C45CC8" w:rsidRPr="0031142B">
        <w:rPr>
          <w:i/>
          <w:sz w:val="22"/>
          <w:szCs w:val="22"/>
        </w:rPr>
        <w:t xml:space="preserve">. </w:t>
      </w:r>
      <w:r w:rsidRPr="0031142B">
        <w:rPr>
          <w:i/>
          <w:sz w:val="22"/>
          <w:szCs w:val="22"/>
        </w:rPr>
        <w:t>LD</w:t>
      </w:r>
      <w:r w:rsidR="00080C4A" w:rsidRPr="0031142B">
        <w:rPr>
          <w:i/>
          <w:sz w:val="22"/>
          <w:szCs w:val="22"/>
        </w:rPr>
        <w:t>T</w:t>
      </w:r>
      <w:r w:rsidRPr="0031142B">
        <w:rPr>
          <w:i/>
          <w:sz w:val="22"/>
          <w:szCs w:val="22"/>
        </w:rPr>
        <w:t xml:space="preserve">, pričom pri nástupe dieťaťa predloží fotokópiu dokladu. </w:t>
      </w:r>
    </w:p>
    <w:p w14:paraId="7E90A726" w14:textId="77777777" w:rsidR="00DB331A" w:rsidRDefault="00DB331A" w:rsidP="00DB331A">
      <w:pPr>
        <w:shd w:val="clear" w:color="auto" w:fill="FFFFFF"/>
        <w:rPr>
          <w:sz w:val="22"/>
          <w:szCs w:val="22"/>
        </w:rPr>
      </w:pPr>
    </w:p>
    <w:p w14:paraId="0E69694C" w14:textId="1F736CD5" w:rsidR="00C45CC8" w:rsidRDefault="00284B69" w:rsidP="00284B69">
      <w:pPr>
        <w:spacing w:line="240" w:lineRule="exact"/>
        <w:jc w:val="both"/>
        <w:rPr>
          <w:sz w:val="22"/>
          <w:szCs w:val="22"/>
        </w:rPr>
      </w:pPr>
      <w:r w:rsidRPr="00C45CC8">
        <w:rPr>
          <w:b/>
          <w:sz w:val="22"/>
          <w:szCs w:val="22"/>
        </w:rPr>
        <w:t xml:space="preserve">Prihláška: </w:t>
      </w:r>
      <w:r>
        <w:rPr>
          <w:sz w:val="22"/>
          <w:szCs w:val="22"/>
        </w:rPr>
        <w:t xml:space="preserve">vyplnený a zákonným zástupcom podpísaný formulár </w:t>
      </w:r>
      <w:r>
        <w:rPr>
          <w:b/>
          <w:sz w:val="22"/>
          <w:szCs w:val="22"/>
        </w:rPr>
        <w:t xml:space="preserve">s potvrdením členstva v OZŠ </w:t>
      </w:r>
      <w:r>
        <w:rPr>
          <w:sz w:val="22"/>
          <w:szCs w:val="22"/>
        </w:rPr>
        <w:t>je potrebné</w:t>
      </w:r>
      <w:r>
        <w:rPr>
          <w:b/>
          <w:sz w:val="22"/>
          <w:szCs w:val="22"/>
        </w:rPr>
        <w:t xml:space="preserve"> </w:t>
      </w:r>
      <w:r>
        <w:rPr>
          <w:sz w:val="22"/>
          <w:szCs w:val="22"/>
        </w:rPr>
        <w:t xml:space="preserve">zaslať najneskôr do  </w:t>
      </w:r>
      <w:r w:rsidR="009B45E5">
        <w:rPr>
          <w:b/>
          <w:sz w:val="22"/>
          <w:szCs w:val="22"/>
        </w:rPr>
        <w:t>10</w:t>
      </w:r>
      <w:r>
        <w:rPr>
          <w:b/>
          <w:sz w:val="22"/>
          <w:szCs w:val="22"/>
        </w:rPr>
        <w:t>. júna 202</w:t>
      </w:r>
      <w:r w:rsidR="001C7449">
        <w:rPr>
          <w:b/>
          <w:sz w:val="22"/>
          <w:szCs w:val="22"/>
        </w:rPr>
        <w:t>6</w:t>
      </w:r>
      <w:r>
        <w:rPr>
          <w:b/>
          <w:sz w:val="22"/>
          <w:szCs w:val="22"/>
        </w:rPr>
        <w:t xml:space="preserve"> </w:t>
      </w:r>
      <w:r>
        <w:rPr>
          <w:sz w:val="22"/>
          <w:szCs w:val="22"/>
        </w:rPr>
        <w:t xml:space="preserve">na adresu: </w:t>
      </w:r>
    </w:p>
    <w:p w14:paraId="7CF95243" w14:textId="77777777" w:rsidR="00C45CC8" w:rsidRDefault="00284B69" w:rsidP="00284B69">
      <w:pPr>
        <w:spacing w:line="240" w:lineRule="exact"/>
        <w:jc w:val="both"/>
        <w:rPr>
          <w:sz w:val="22"/>
          <w:szCs w:val="22"/>
        </w:rPr>
      </w:pPr>
      <w:r>
        <w:rPr>
          <w:sz w:val="22"/>
          <w:szCs w:val="22"/>
        </w:rPr>
        <w:t xml:space="preserve">Odborový zväz pracovníkov školstva a vedy na Slovensku, </w:t>
      </w:r>
    </w:p>
    <w:p w14:paraId="03D5C363" w14:textId="77777777" w:rsidR="00C45CC8" w:rsidRDefault="00284B69" w:rsidP="00284B69">
      <w:pPr>
        <w:spacing w:line="240" w:lineRule="exact"/>
        <w:jc w:val="both"/>
        <w:rPr>
          <w:sz w:val="22"/>
          <w:szCs w:val="22"/>
        </w:rPr>
      </w:pPr>
      <w:r>
        <w:rPr>
          <w:bCs/>
          <w:sz w:val="22"/>
          <w:szCs w:val="22"/>
        </w:rPr>
        <w:t>Bajkalská 1477/29A, 821 01 Bratislava</w:t>
      </w:r>
      <w:r>
        <w:rPr>
          <w:sz w:val="22"/>
          <w:szCs w:val="22"/>
        </w:rPr>
        <w:t xml:space="preserve"> </w:t>
      </w:r>
    </w:p>
    <w:p w14:paraId="3AB567EF" w14:textId="77777777" w:rsidR="00284B69" w:rsidRDefault="00284B69" w:rsidP="00284B69">
      <w:pPr>
        <w:spacing w:line="240" w:lineRule="exact"/>
        <w:jc w:val="both"/>
        <w:rPr>
          <w:sz w:val="22"/>
          <w:szCs w:val="22"/>
        </w:rPr>
      </w:pPr>
      <w:r>
        <w:rPr>
          <w:sz w:val="22"/>
          <w:szCs w:val="22"/>
        </w:rPr>
        <w:t xml:space="preserve">alebo čitateľný scan na e-mail: </w:t>
      </w:r>
      <w:hyperlink r:id="rId10" w:history="1">
        <w:r>
          <w:rPr>
            <w:rStyle w:val="Hypertextovprepojenie"/>
            <w:sz w:val="22"/>
            <w:szCs w:val="22"/>
          </w:rPr>
          <w:t>rengi@ozskolstva.sk</w:t>
        </w:r>
      </w:hyperlink>
      <w:r>
        <w:rPr>
          <w:sz w:val="22"/>
          <w:szCs w:val="22"/>
        </w:rPr>
        <w:t xml:space="preserve">. </w:t>
      </w:r>
    </w:p>
    <w:p w14:paraId="5C6113CA" w14:textId="77777777" w:rsidR="00C45CC8" w:rsidRDefault="00C45CC8" w:rsidP="00284B69">
      <w:pPr>
        <w:shd w:val="clear" w:color="auto" w:fill="FFFFFF"/>
        <w:jc w:val="both"/>
        <w:rPr>
          <w:i/>
          <w:sz w:val="20"/>
          <w:szCs w:val="20"/>
        </w:rPr>
      </w:pPr>
    </w:p>
    <w:p w14:paraId="13410FAA" w14:textId="77777777" w:rsidR="00284B69" w:rsidRPr="0031142B" w:rsidRDefault="00284B69" w:rsidP="00284B69">
      <w:pPr>
        <w:shd w:val="clear" w:color="auto" w:fill="FFFFFF"/>
        <w:jc w:val="both"/>
        <w:rPr>
          <w:i/>
          <w:sz w:val="22"/>
          <w:szCs w:val="22"/>
        </w:rPr>
      </w:pPr>
      <w:r w:rsidRPr="0031142B">
        <w:rPr>
          <w:i/>
          <w:sz w:val="22"/>
          <w:szCs w:val="22"/>
        </w:rPr>
        <w:t xml:space="preserve">V prípade väčšieho počtu prihlásených detí ako umožňujú kapacitné možnosti rekreačného zariadenia bude </w:t>
      </w:r>
      <w:r w:rsidRPr="0031142B">
        <w:rPr>
          <w:b/>
          <w:bCs/>
          <w:i/>
          <w:sz w:val="22"/>
          <w:szCs w:val="22"/>
        </w:rPr>
        <w:t>akceptovaný dátum doručenia prihlášky a členstvo aspoň jedného z rodičov v OZŠ</w:t>
      </w:r>
      <w:r w:rsidRPr="0031142B">
        <w:rPr>
          <w:i/>
          <w:sz w:val="22"/>
          <w:szCs w:val="22"/>
        </w:rPr>
        <w:t xml:space="preserve">. </w:t>
      </w:r>
    </w:p>
    <w:p w14:paraId="7DA9A2D9" w14:textId="5BE546C0" w:rsidR="00284B69" w:rsidRPr="0031142B" w:rsidRDefault="00284B69" w:rsidP="0078427C">
      <w:pPr>
        <w:shd w:val="clear" w:color="auto" w:fill="FFFFFF"/>
        <w:jc w:val="both"/>
        <w:rPr>
          <w:i/>
          <w:sz w:val="22"/>
          <w:szCs w:val="22"/>
        </w:rPr>
      </w:pPr>
      <w:r w:rsidRPr="0031142B">
        <w:rPr>
          <w:i/>
          <w:sz w:val="22"/>
          <w:szCs w:val="22"/>
        </w:rPr>
        <w:lastRenderedPageBreak/>
        <w:t xml:space="preserve">V prípade nedostatočného počtu prihlásených detí alebo </w:t>
      </w:r>
      <w:r w:rsidR="00D161EA" w:rsidRPr="0031142B">
        <w:rPr>
          <w:i/>
          <w:sz w:val="22"/>
          <w:szCs w:val="22"/>
        </w:rPr>
        <w:t>nepredvídateľných okolností</w:t>
      </w:r>
      <w:r w:rsidRPr="0031142B">
        <w:rPr>
          <w:i/>
          <w:sz w:val="22"/>
          <w:szCs w:val="22"/>
        </w:rPr>
        <w:t xml:space="preserve"> sa </w:t>
      </w:r>
      <w:r w:rsidR="001C7449" w:rsidRPr="0031142B">
        <w:rPr>
          <w:i/>
          <w:sz w:val="22"/>
          <w:szCs w:val="22"/>
        </w:rPr>
        <w:t>8</w:t>
      </w:r>
      <w:r w:rsidR="00D161EA" w:rsidRPr="0031142B">
        <w:rPr>
          <w:i/>
          <w:sz w:val="22"/>
          <w:szCs w:val="22"/>
        </w:rPr>
        <w:t xml:space="preserve">. </w:t>
      </w:r>
      <w:r w:rsidRPr="0031142B">
        <w:rPr>
          <w:i/>
          <w:sz w:val="22"/>
          <w:szCs w:val="22"/>
        </w:rPr>
        <w:t>LDT neuskutoční a organizátor o tom  oboznámi zákonného zástupcu dieťaťa  najneskôr do 2</w:t>
      </w:r>
      <w:r w:rsidR="001C7449" w:rsidRPr="0031142B">
        <w:rPr>
          <w:i/>
          <w:sz w:val="22"/>
          <w:szCs w:val="22"/>
        </w:rPr>
        <w:t>5</w:t>
      </w:r>
      <w:r w:rsidRPr="0031142B">
        <w:rPr>
          <w:i/>
          <w:sz w:val="22"/>
          <w:szCs w:val="22"/>
        </w:rPr>
        <w:t>. júna 202</w:t>
      </w:r>
      <w:r w:rsidR="001C7449" w:rsidRPr="0031142B">
        <w:rPr>
          <w:i/>
          <w:sz w:val="22"/>
          <w:szCs w:val="22"/>
        </w:rPr>
        <w:t>6</w:t>
      </w:r>
      <w:r w:rsidRPr="0031142B">
        <w:rPr>
          <w:i/>
          <w:sz w:val="22"/>
          <w:szCs w:val="22"/>
        </w:rPr>
        <w:t xml:space="preserve">.  </w:t>
      </w:r>
    </w:p>
    <w:p w14:paraId="2431109D" w14:textId="77777777" w:rsidR="00822E80" w:rsidRDefault="00822E80" w:rsidP="00284B69">
      <w:pPr>
        <w:shd w:val="clear" w:color="auto" w:fill="FFFFFF"/>
        <w:rPr>
          <w:b/>
          <w:sz w:val="22"/>
          <w:szCs w:val="22"/>
        </w:rPr>
      </w:pPr>
    </w:p>
    <w:p w14:paraId="6FD95C42" w14:textId="2D075213" w:rsidR="00284B69" w:rsidRPr="0031142B" w:rsidRDefault="00284B69" w:rsidP="00284B69">
      <w:pPr>
        <w:shd w:val="clear" w:color="auto" w:fill="FFFFFF"/>
        <w:rPr>
          <w:color w:val="000000"/>
          <w:sz w:val="22"/>
          <w:szCs w:val="22"/>
        </w:rPr>
      </w:pPr>
      <w:r w:rsidRPr="0031142B">
        <w:rPr>
          <w:b/>
          <w:sz w:val="22"/>
          <w:szCs w:val="22"/>
        </w:rPr>
        <w:t xml:space="preserve">Termín uhradenia poplatku za </w:t>
      </w:r>
      <w:r w:rsidR="001C7449" w:rsidRPr="0031142B">
        <w:rPr>
          <w:b/>
          <w:sz w:val="22"/>
          <w:szCs w:val="22"/>
        </w:rPr>
        <w:t>8</w:t>
      </w:r>
      <w:r w:rsidR="00C45CC8" w:rsidRPr="0031142B">
        <w:rPr>
          <w:b/>
          <w:sz w:val="22"/>
          <w:szCs w:val="22"/>
        </w:rPr>
        <w:t xml:space="preserve">. </w:t>
      </w:r>
      <w:r w:rsidRPr="0031142B">
        <w:rPr>
          <w:b/>
          <w:sz w:val="22"/>
          <w:szCs w:val="22"/>
        </w:rPr>
        <w:t>LDT:</w:t>
      </w:r>
      <w:r w:rsidRPr="0031142B">
        <w:rPr>
          <w:sz w:val="22"/>
          <w:szCs w:val="22"/>
        </w:rPr>
        <w:t xml:space="preserve"> až po oznámení o prijatí dieťaťa do tábora, najskôr od 2</w:t>
      </w:r>
      <w:r w:rsidR="001C7449" w:rsidRPr="0031142B">
        <w:rPr>
          <w:sz w:val="22"/>
          <w:szCs w:val="22"/>
        </w:rPr>
        <w:t>5</w:t>
      </w:r>
      <w:r w:rsidRPr="0031142B">
        <w:rPr>
          <w:sz w:val="22"/>
          <w:szCs w:val="22"/>
        </w:rPr>
        <w:t>. júna 202</w:t>
      </w:r>
      <w:r w:rsidR="001C7449" w:rsidRPr="0031142B">
        <w:rPr>
          <w:sz w:val="22"/>
          <w:szCs w:val="22"/>
        </w:rPr>
        <w:t>6</w:t>
      </w:r>
      <w:r w:rsidRPr="0031142B">
        <w:rPr>
          <w:sz w:val="22"/>
          <w:szCs w:val="22"/>
        </w:rPr>
        <w:t xml:space="preserve">.  </w:t>
      </w:r>
      <w:r w:rsidRPr="0031142B">
        <w:rPr>
          <w:color w:val="000000"/>
          <w:sz w:val="22"/>
          <w:szCs w:val="22"/>
        </w:rPr>
        <w:t>Rezervácia je záväzná po uskutočnení platby.</w:t>
      </w:r>
    </w:p>
    <w:p w14:paraId="00B552E1" w14:textId="77777777" w:rsidR="00284B69" w:rsidRPr="0031142B" w:rsidRDefault="00284B69" w:rsidP="00284B69">
      <w:pPr>
        <w:shd w:val="clear" w:color="auto" w:fill="FFFFFF"/>
        <w:spacing w:before="120"/>
        <w:jc w:val="both"/>
        <w:rPr>
          <w:sz w:val="22"/>
          <w:szCs w:val="22"/>
        </w:rPr>
      </w:pPr>
      <w:r w:rsidRPr="0031142B">
        <w:rPr>
          <w:b/>
          <w:sz w:val="22"/>
          <w:szCs w:val="22"/>
        </w:rPr>
        <w:t>Platba</w:t>
      </w:r>
      <w:r w:rsidRPr="0031142B">
        <w:rPr>
          <w:sz w:val="22"/>
          <w:szCs w:val="22"/>
        </w:rPr>
        <w:t>: na účet OZŠ, vedený v ČSOB, a.s. Bratislava,</w:t>
      </w:r>
    </w:p>
    <w:p w14:paraId="473941CD" w14:textId="77777777" w:rsidR="00284B69" w:rsidRPr="0031142B" w:rsidRDefault="00284B69" w:rsidP="00284B69">
      <w:pPr>
        <w:shd w:val="clear" w:color="auto" w:fill="FFFFFF"/>
        <w:jc w:val="both"/>
        <w:rPr>
          <w:bCs/>
          <w:sz w:val="22"/>
          <w:szCs w:val="22"/>
        </w:rPr>
      </w:pPr>
      <w:r w:rsidRPr="0031142B">
        <w:rPr>
          <w:sz w:val="22"/>
          <w:szCs w:val="22"/>
        </w:rPr>
        <w:t xml:space="preserve">Číslo účtu - IBAN: </w:t>
      </w:r>
      <w:r w:rsidRPr="0031142B">
        <w:rPr>
          <w:b/>
          <w:sz w:val="22"/>
          <w:szCs w:val="22"/>
        </w:rPr>
        <w:t>SK 83 7500 0000 0040 0801 6048</w:t>
      </w:r>
      <w:r w:rsidRPr="0031142B">
        <w:rPr>
          <w:bCs/>
          <w:sz w:val="22"/>
          <w:szCs w:val="22"/>
        </w:rPr>
        <w:t>,  BIC: CEKOSKBX</w:t>
      </w:r>
    </w:p>
    <w:p w14:paraId="7A9E3AEC" w14:textId="77777777" w:rsidR="00C45CC8" w:rsidRPr="0031142B" w:rsidRDefault="00C45CC8" w:rsidP="00284B69">
      <w:pPr>
        <w:rPr>
          <w:b/>
          <w:sz w:val="22"/>
          <w:szCs w:val="22"/>
        </w:rPr>
      </w:pPr>
    </w:p>
    <w:p w14:paraId="23477928" w14:textId="77777777" w:rsidR="00284B69" w:rsidRPr="0031142B" w:rsidRDefault="00284B69" w:rsidP="00284B69">
      <w:pPr>
        <w:rPr>
          <w:b/>
          <w:sz w:val="22"/>
          <w:szCs w:val="22"/>
        </w:rPr>
      </w:pPr>
      <w:r w:rsidRPr="0031142B">
        <w:rPr>
          <w:b/>
          <w:sz w:val="22"/>
          <w:szCs w:val="22"/>
        </w:rPr>
        <w:t>Povinné údaje:</w:t>
      </w:r>
    </w:p>
    <w:p w14:paraId="07FFAC1B" w14:textId="77777777" w:rsidR="00284B69" w:rsidRPr="0031142B" w:rsidRDefault="00284B69" w:rsidP="00284B69">
      <w:pPr>
        <w:pStyle w:val="Odsekzoznamu"/>
        <w:numPr>
          <w:ilvl w:val="0"/>
          <w:numId w:val="19"/>
        </w:numPr>
        <w:rPr>
          <w:sz w:val="22"/>
          <w:szCs w:val="22"/>
        </w:rPr>
      </w:pPr>
      <w:r w:rsidRPr="0031142B">
        <w:rPr>
          <w:sz w:val="22"/>
          <w:szCs w:val="22"/>
        </w:rPr>
        <w:t>variabilný symbol: telefónne č. 1</w:t>
      </w:r>
    </w:p>
    <w:p w14:paraId="767A409A" w14:textId="77777777" w:rsidR="00284B69" w:rsidRPr="0031142B" w:rsidRDefault="00284B69" w:rsidP="00284B69">
      <w:pPr>
        <w:pStyle w:val="Odsekzoznamu"/>
        <w:numPr>
          <w:ilvl w:val="0"/>
          <w:numId w:val="19"/>
        </w:numPr>
        <w:rPr>
          <w:sz w:val="22"/>
          <w:szCs w:val="22"/>
        </w:rPr>
      </w:pPr>
      <w:r w:rsidRPr="0031142B">
        <w:rPr>
          <w:sz w:val="22"/>
          <w:szCs w:val="22"/>
        </w:rPr>
        <w:t>konštantný symbol:  0308</w:t>
      </w:r>
    </w:p>
    <w:p w14:paraId="4B0D4802" w14:textId="77777777" w:rsidR="00284B69" w:rsidRPr="0031142B" w:rsidRDefault="00284B69" w:rsidP="00284B69">
      <w:pPr>
        <w:pStyle w:val="Odsekzoznamu"/>
        <w:numPr>
          <w:ilvl w:val="0"/>
          <w:numId w:val="19"/>
        </w:numPr>
        <w:rPr>
          <w:sz w:val="22"/>
          <w:szCs w:val="22"/>
        </w:rPr>
      </w:pPr>
      <w:r w:rsidRPr="0031142B">
        <w:rPr>
          <w:sz w:val="22"/>
          <w:szCs w:val="22"/>
        </w:rPr>
        <w:t>správa pre prijímateľa:  priezvisko a meno dieťaťa</w:t>
      </w:r>
    </w:p>
    <w:p w14:paraId="57905C80" w14:textId="31C696E6" w:rsidR="00284B69" w:rsidRPr="0031142B" w:rsidRDefault="00284B69" w:rsidP="00284B69">
      <w:pPr>
        <w:spacing w:before="120"/>
        <w:rPr>
          <w:b/>
          <w:color w:val="000000"/>
          <w:sz w:val="22"/>
          <w:szCs w:val="22"/>
        </w:rPr>
      </w:pPr>
      <w:r w:rsidRPr="0031142B">
        <w:rPr>
          <w:b/>
          <w:bCs/>
          <w:sz w:val="22"/>
          <w:szCs w:val="22"/>
        </w:rPr>
        <w:t>P</w:t>
      </w:r>
      <w:r w:rsidRPr="0031142B">
        <w:rPr>
          <w:b/>
          <w:color w:val="000000"/>
          <w:sz w:val="22"/>
          <w:szCs w:val="22"/>
        </w:rPr>
        <w:t xml:space="preserve">ri nástupe dieťaťa do </w:t>
      </w:r>
      <w:r w:rsidR="001C7449" w:rsidRPr="0031142B">
        <w:rPr>
          <w:b/>
          <w:color w:val="000000"/>
          <w:sz w:val="22"/>
          <w:szCs w:val="22"/>
        </w:rPr>
        <w:t>8</w:t>
      </w:r>
      <w:r w:rsidR="00C45CC8" w:rsidRPr="0031142B">
        <w:rPr>
          <w:b/>
          <w:color w:val="000000"/>
          <w:sz w:val="22"/>
          <w:szCs w:val="22"/>
        </w:rPr>
        <w:t xml:space="preserve">. </w:t>
      </w:r>
      <w:r w:rsidRPr="0031142B">
        <w:rPr>
          <w:b/>
          <w:color w:val="000000"/>
          <w:sz w:val="22"/>
          <w:szCs w:val="22"/>
        </w:rPr>
        <w:t>LDT je potrebné odovzdať:</w:t>
      </w:r>
    </w:p>
    <w:p w14:paraId="58398A4B" w14:textId="77777777" w:rsidR="00284B69" w:rsidRPr="0031142B" w:rsidRDefault="00284B69" w:rsidP="00284B69">
      <w:pPr>
        <w:pStyle w:val="Odsekzoznamu"/>
        <w:numPr>
          <w:ilvl w:val="0"/>
          <w:numId w:val="19"/>
        </w:numPr>
        <w:textAlignment w:val="baseline"/>
        <w:rPr>
          <w:sz w:val="22"/>
          <w:szCs w:val="22"/>
        </w:rPr>
      </w:pPr>
      <w:r w:rsidRPr="0031142B">
        <w:rPr>
          <w:sz w:val="22"/>
          <w:szCs w:val="22"/>
        </w:rPr>
        <w:t>kópiu karty poistenca zdravotnej poisťovne dieťaťa</w:t>
      </w:r>
      <w:r w:rsidR="00C45CC8" w:rsidRPr="0031142B">
        <w:rPr>
          <w:sz w:val="22"/>
          <w:szCs w:val="22"/>
        </w:rPr>
        <w:t>,</w:t>
      </w:r>
    </w:p>
    <w:p w14:paraId="327B3963" w14:textId="77777777" w:rsidR="00284B69" w:rsidRPr="0031142B" w:rsidRDefault="00284B69" w:rsidP="00284B69">
      <w:pPr>
        <w:pStyle w:val="Odsekzoznamu"/>
        <w:numPr>
          <w:ilvl w:val="0"/>
          <w:numId w:val="19"/>
        </w:numPr>
        <w:textAlignment w:val="baseline"/>
        <w:rPr>
          <w:sz w:val="22"/>
          <w:szCs w:val="22"/>
        </w:rPr>
      </w:pPr>
      <w:r w:rsidRPr="0031142B">
        <w:rPr>
          <w:sz w:val="22"/>
          <w:szCs w:val="22"/>
        </w:rPr>
        <w:t>kópiu poistnej zmluvy do hôr proti úrazu a krádeži  (vrátane zodpovednosti za spôsobenú škodu),</w:t>
      </w:r>
    </w:p>
    <w:p w14:paraId="3C555226" w14:textId="7B71BF2E" w:rsidR="00C45CC8" w:rsidRPr="0031142B" w:rsidRDefault="00561444" w:rsidP="00DB331A">
      <w:pPr>
        <w:pStyle w:val="Odsekzoznamu"/>
        <w:numPr>
          <w:ilvl w:val="0"/>
          <w:numId w:val="19"/>
        </w:numPr>
        <w:textAlignment w:val="baseline"/>
        <w:rPr>
          <w:sz w:val="22"/>
          <w:szCs w:val="22"/>
        </w:rPr>
      </w:pPr>
      <w:r>
        <w:rPr>
          <w:sz w:val="22"/>
          <w:szCs w:val="22"/>
        </w:rPr>
        <w:t>prehlásenie rodičov</w:t>
      </w:r>
    </w:p>
    <w:p w14:paraId="303D44B6" w14:textId="77777777" w:rsidR="00DB331A" w:rsidRPr="007540DB" w:rsidRDefault="00DB331A" w:rsidP="00DB331A">
      <w:pPr>
        <w:rPr>
          <w:b/>
          <w:bCs/>
          <w:sz w:val="22"/>
          <w:szCs w:val="22"/>
        </w:rPr>
      </w:pPr>
    </w:p>
    <w:p w14:paraId="3981C9D7" w14:textId="7BA02B12" w:rsidR="00DB331A" w:rsidRPr="007540DB" w:rsidRDefault="00DB331A" w:rsidP="00DB331A">
      <w:pPr>
        <w:rPr>
          <w:b/>
          <w:bCs/>
          <w:sz w:val="22"/>
          <w:szCs w:val="22"/>
        </w:rPr>
      </w:pPr>
      <w:r>
        <w:rPr>
          <w:b/>
          <w:bCs/>
          <w:sz w:val="22"/>
          <w:szCs w:val="22"/>
        </w:rPr>
        <w:t xml:space="preserve">Odporúčaná základná výbava pre deti do </w:t>
      </w:r>
      <w:r w:rsidR="001C7449">
        <w:rPr>
          <w:b/>
          <w:bCs/>
          <w:sz w:val="22"/>
          <w:szCs w:val="22"/>
        </w:rPr>
        <w:t>8</w:t>
      </w:r>
      <w:r w:rsidR="00C45CC8">
        <w:rPr>
          <w:b/>
          <w:bCs/>
          <w:sz w:val="22"/>
          <w:szCs w:val="22"/>
        </w:rPr>
        <w:t xml:space="preserve">. </w:t>
      </w:r>
      <w:r>
        <w:rPr>
          <w:b/>
          <w:bCs/>
          <w:sz w:val="22"/>
          <w:szCs w:val="22"/>
        </w:rPr>
        <w:t xml:space="preserve">LDT: </w:t>
      </w:r>
    </w:p>
    <w:p w14:paraId="43292123" w14:textId="77777777" w:rsidR="00DB331A" w:rsidRPr="00C45CC8" w:rsidRDefault="00DB331A" w:rsidP="00DB331A">
      <w:pPr>
        <w:textAlignment w:val="baseline"/>
        <w:rPr>
          <w:sz w:val="20"/>
          <w:szCs w:val="20"/>
        </w:rPr>
      </w:pPr>
      <w:r w:rsidRPr="00C45CC8">
        <w:rPr>
          <w:sz w:val="20"/>
          <w:szCs w:val="20"/>
        </w:rPr>
        <w:t>- menší ruksak na výlety</w:t>
      </w:r>
      <w:r w:rsidR="00ED21A0" w:rsidRPr="00C45CC8">
        <w:rPr>
          <w:sz w:val="20"/>
          <w:szCs w:val="20"/>
        </w:rPr>
        <w:t>,</w:t>
      </w:r>
    </w:p>
    <w:p w14:paraId="1BE90200" w14:textId="77777777" w:rsidR="00DB331A" w:rsidRPr="00C45CC8" w:rsidRDefault="00DB331A" w:rsidP="00DB331A">
      <w:pPr>
        <w:textAlignment w:val="baseline"/>
        <w:rPr>
          <w:sz w:val="20"/>
          <w:szCs w:val="20"/>
        </w:rPr>
      </w:pPr>
      <w:r w:rsidRPr="00C45CC8">
        <w:rPr>
          <w:sz w:val="20"/>
          <w:szCs w:val="20"/>
        </w:rPr>
        <w:t xml:space="preserve">- </w:t>
      </w:r>
      <w:r w:rsidR="00C45CC8" w:rsidRPr="00C45CC8">
        <w:rPr>
          <w:sz w:val="20"/>
          <w:szCs w:val="20"/>
        </w:rPr>
        <w:t xml:space="preserve">0,5 l </w:t>
      </w:r>
      <w:r w:rsidRPr="00C45CC8">
        <w:rPr>
          <w:sz w:val="20"/>
          <w:szCs w:val="20"/>
        </w:rPr>
        <w:t>fľaša (termo/z tvrdeného plastu) na nápoj</w:t>
      </w:r>
      <w:r w:rsidR="00C45CC8" w:rsidRPr="00C45CC8">
        <w:rPr>
          <w:sz w:val="20"/>
          <w:szCs w:val="20"/>
        </w:rPr>
        <w:t xml:space="preserve">, </w:t>
      </w:r>
    </w:p>
    <w:p w14:paraId="54FE7C03" w14:textId="77777777" w:rsidR="00DB331A" w:rsidRPr="00C45CC8" w:rsidRDefault="00DB331A" w:rsidP="00DB331A">
      <w:pPr>
        <w:textAlignment w:val="baseline"/>
        <w:rPr>
          <w:sz w:val="20"/>
          <w:szCs w:val="20"/>
        </w:rPr>
      </w:pPr>
      <w:r w:rsidRPr="00C45CC8">
        <w:rPr>
          <w:sz w:val="20"/>
          <w:szCs w:val="20"/>
        </w:rPr>
        <w:t>- šiltovka alebo šatka</w:t>
      </w:r>
      <w:r w:rsidR="00ED6601" w:rsidRPr="00C45CC8">
        <w:rPr>
          <w:sz w:val="20"/>
          <w:szCs w:val="20"/>
        </w:rPr>
        <w:t xml:space="preserve">, </w:t>
      </w:r>
    </w:p>
    <w:p w14:paraId="41E859E7" w14:textId="77777777" w:rsidR="00DB331A" w:rsidRPr="00C45CC8" w:rsidRDefault="00DB331A" w:rsidP="00DB331A">
      <w:pPr>
        <w:textAlignment w:val="baseline"/>
        <w:rPr>
          <w:sz w:val="20"/>
          <w:szCs w:val="20"/>
        </w:rPr>
      </w:pPr>
      <w:r w:rsidRPr="00C45CC8">
        <w:rPr>
          <w:sz w:val="20"/>
          <w:szCs w:val="20"/>
        </w:rPr>
        <w:t>- spodn</w:t>
      </w:r>
      <w:r w:rsidR="000D406F" w:rsidRPr="00C45CC8">
        <w:rPr>
          <w:sz w:val="20"/>
          <w:szCs w:val="20"/>
        </w:rPr>
        <w:t>á</w:t>
      </w:r>
      <w:r w:rsidRPr="00C45CC8">
        <w:rPr>
          <w:sz w:val="20"/>
          <w:szCs w:val="20"/>
        </w:rPr>
        <w:t xml:space="preserve"> bielizeň a</w:t>
      </w:r>
      <w:r w:rsidR="00ED6601" w:rsidRPr="00C45CC8">
        <w:rPr>
          <w:sz w:val="20"/>
          <w:szCs w:val="20"/>
        </w:rPr>
        <w:t> </w:t>
      </w:r>
      <w:r w:rsidRPr="00C45CC8">
        <w:rPr>
          <w:sz w:val="20"/>
          <w:szCs w:val="20"/>
        </w:rPr>
        <w:t>ponožky</w:t>
      </w:r>
      <w:r w:rsidR="00ED6601" w:rsidRPr="00C45CC8">
        <w:rPr>
          <w:sz w:val="20"/>
          <w:szCs w:val="20"/>
        </w:rPr>
        <w:t xml:space="preserve">, </w:t>
      </w:r>
    </w:p>
    <w:p w14:paraId="09CDD275" w14:textId="77777777" w:rsidR="00DB331A" w:rsidRPr="00C45CC8" w:rsidRDefault="00DB331A" w:rsidP="00DB331A">
      <w:pPr>
        <w:textAlignment w:val="baseline"/>
        <w:rPr>
          <w:sz w:val="20"/>
          <w:szCs w:val="20"/>
        </w:rPr>
      </w:pPr>
      <w:r w:rsidRPr="00C45CC8">
        <w:rPr>
          <w:sz w:val="20"/>
          <w:szCs w:val="20"/>
        </w:rPr>
        <w:t>- pyžamo</w:t>
      </w:r>
      <w:r w:rsidR="00ED21A0" w:rsidRPr="00C45CC8">
        <w:rPr>
          <w:sz w:val="20"/>
          <w:szCs w:val="20"/>
        </w:rPr>
        <w:t>,</w:t>
      </w:r>
    </w:p>
    <w:p w14:paraId="380F7652" w14:textId="77777777" w:rsidR="00DB331A" w:rsidRPr="00C45CC8" w:rsidRDefault="00DB331A" w:rsidP="00DB331A">
      <w:pPr>
        <w:textAlignment w:val="baseline"/>
        <w:rPr>
          <w:sz w:val="20"/>
          <w:szCs w:val="20"/>
        </w:rPr>
      </w:pPr>
      <w:r w:rsidRPr="00C45CC8">
        <w:rPr>
          <w:sz w:val="20"/>
          <w:szCs w:val="20"/>
        </w:rPr>
        <w:t>- tričká s dlhými a krátkymi rukávmi</w:t>
      </w:r>
      <w:r w:rsidR="00ED21A0" w:rsidRPr="00C45CC8">
        <w:rPr>
          <w:sz w:val="20"/>
          <w:szCs w:val="20"/>
        </w:rPr>
        <w:t>,</w:t>
      </w:r>
    </w:p>
    <w:p w14:paraId="443AFAE2" w14:textId="77777777" w:rsidR="00DB331A" w:rsidRPr="00C45CC8" w:rsidRDefault="00DB331A" w:rsidP="00DB331A">
      <w:pPr>
        <w:textAlignment w:val="baseline"/>
        <w:rPr>
          <w:sz w:val="20"/>
          <w:szCs w:val="20"/>
        </w:rPr>
      </w:pPr>
      <w:r w:rsidRPr="00C45CC8">
        <w:rPr>
          <w:sz w:val="20"/>
          <w:szCs w:val="20"/>
        </w:rPr>
        <w:t>- krátke a dlhé nohavice</w:t>
      </w:r>
      <w:r w:rsidR="00ED21A0" w:rsidRPr="00C45CC8">
        <w:rPr>
          <w:sz w:val="20"/>
          <w:szCs w:val="20"/>
        </w:rPr>
        <w:t>,</w:t>
      </w:r>
    </w:p>
    <w:p w14:paraId="25B79ACD" w14:textId="77777777" w:rsidR="00DB331A" w:rsidRPr="00C45CC8" w:rsidRDefault="00DB331A" w:rsidP="00DB331A">
      <w:pPr>
        <w:textAlignment w:val="baseline"/>
        <w:rPr>
          <w:sz w:val="20"/>
          <w:szCs w:val="20"/>
        </w:rPr>
      </w:pPr>
      <w:r w:rsidRPr="00C45CC8">
        <w:rPr>
          <w:sz w:val="20"/>
          <w:szCs w:val="20"/>
        </w:rPr>
        <w:t>- letná vetrovka a teplý sveter, resp. mikina</w:t>
      </w:r>
      <w:r w:rsidR="00ED21A0" w:rsidRPr="00C45CC8">
        <w:rPr>
          <w:sz w:val="20"/>
          <w:szCs w:val="20"/>
        </w:rPr>
        <w:t>,</w:t>
      </w:r>
    </w:p>
    <w:p w14:paraId="0FBA7721" w14:textId="77777777" w:rsidR="00DB331A" w:rsidRPr="00C45CC8" w:rsidRDefault="00DB331A" w:rsidP="00DB331A">
      <w:pPr>
        <w:textAlignment w:val="baseline"/>
        <w:rPr>
          <w:sz w:val="20"/>
          <w:szCs w:val="20"/>
        </w:rPr>
      </w:pPr>
      <w:r w:rsidRPr="00C45CC8">
        <w:rPr>
          <w:sz w:val="20"/>
          <w:szCs w:val="20"/>
        </w:rPr>
        <w:t>- športové oblečenie a tepláková súprava,</w:t>
      </w:r>
    </w:p>
    <w:p w14:paraId="7F78D97E" w14:textId="77777777" w:rsidR="00DB331A" w:rsidRPr="00C45CC8" w:rsidRDefault="00DB331A" w:rsidP="00DB331A">
      <w:pPr>
        <w:textAlignment w:val="baseline"/>
        <w:rPr>
          <w:sz w:val="20"/>
          <w:szCs w:val="20"/>
        </w:rPr>
      </w:pPr>
      <w:r w:rsidRPr="00C45CC8">
        <w:rPr>
          <w:sz w:val="20"/>
          <w:szCs w:val="20"/>
        </w:rPr>
        <w:t>- pršiplášť alebo nepremokavá vetrovka s</w:t>
      </w:r>
      <w:r w:rsidR="00ED21A0" w:rsidRPr="00C45CC8">
        <w:rPr>
          <w:sz w:val="20"/>
          <w:szCs w:val="20"/>
        </w:rPr>
        <w:t> </w:t>
      </w:r>
      <w:r w:rsidRPr="00C45CC8">
        <w:rPr>
          <w:sz w:val="20"/>
          <w:szCs w:val="20"/>
        </w:rPr>
        <w:t>kapucňou</w:t>
      </w:r>
      <w:r w:rsidR="00ED21A0" w:rsidRPr="00C45CC8">
        <w:rPr>
          <w:sz w:val="20"/>
          <w:szCs w:val="20"/>
        </w:rPr>
        <w:t>,</w:t>
      </w:r>
    </w:p>
    <w:p w14:paraId="5A3CB2EE" w14:textId="77777777" w:rsidR="00DB331A" w:rsidRPr="00C45CC8" w:rsidRDefault="00DB331A" w:rsidP="00DB331A">
      <w:pPr>
        <w:textAlignment w:val="baseline"/>
        <w:rPr>
          <w:sz w:val="20"/>
          <w:szCs w:val="20"/>
        </w:rPr>
      </w:pPr>
      <w:r w:rsidRPr="00C45CC8">
        <w:rPr>
          <w:sz w:val="20"/>
          <w:szCs w:val="20"/>
        </w:rPr>
        <w:t>- plavky</w:t>
      </w:r>
      <w:r w:rsidR="00ED21A0" w:rsidRPr="00C45CC8">
        <w:rPr>
          <w:sz w:val="20"/>
          <w:szCs w:val="20"/>
        </w:rPr>
        <w:t>,</w:t>
      </w:r>
    </w:p>
    <w:p w14:paraId="65A92D8C" w14:textId="77777777" w:rsidR="00DB331A" w:rsidRPr="00C45CC8" w:rsidRDefault="00DB331A" w:rsidP="00DB331A">
      <w:pPr>
        <w:textAlignment w:val="baseline"/>
        <w:rPr>
          <w:sz w:val="20"/>
          <w:szCs w:val="20"/>
        </w:rPr>
      </w:pPr>
      <w:r w:rsidRPr="00C45CC8">
        <w:rPr>
          <w:sz w:val="20"/>
          <w:szCs w:val="20"/>
        </w:rPr>
        <w:t>- prezuvky do izby a welness – vhodné sú športové so zvrškom z perforovanej gumy (phylonu) do sprchy</w:t>
      </w:r>
      <w:r w:rsidR="00ED21A0" w:rsidRPr="00C45CC8">
        <w:rPr>
          <w:sz w:val="20"/>
          <w:szCs w:val="20"/>
        </w:rPr>
        <w:t>,</w:t>
      </w:r>
    </w:p>
    <w:p w14:paraId="264552F1" w14:textId="77777777" w:rsidR="00DB331A" w:rsidRPr="00C45CC8" w:rsidRDefault="00DB331A" w:rsidP="00DB331A">
      <w:pPr>
        <w:textAlignment w:val="baseline"/>
        <w:rPr>
          <w:sz w:val="20"/>
          <w:szCs w:val="20"/>
        </w:rPr>
      </w:pPr>
      <w:r w:rsidRPr="00C45CC8">
        <w:rPr>
          <w:sz w:val="20"/>
          <w:szCs w:val="20"/>
        </w:rPr>
        <w:t>- športová obuv (tenisky)</w:t>
      </w:r>
      <w:r w:rsidR="00ED21A0" w:rsidRPr="00C45CC8">
        <w:rPr>
          <w:sz w:val="20"/>
          <w:szCs w:val="20"/>
        </w:rPr>
        <w:t>,</w:t>
      </w:r>
    </w:p>
    <w:p w14:paraId="4C8B9D6C" w14:textId="77777777" w:rsidR="00DB331A" w:rsidRPr="00C45CC8" w:rsidRDefault="00DB331A" w:rsidP="00DB331A">
      <w:pPr>
        <w:textAlignment w:val="baseline"/>
        <w:rPr>
          <w:sz w:val="20"/>
          <w:szCs w:val="20"/>
        </w:rPr>
      </w:pPr>
      <w:r w:rsidRPr="00C45CC8">
        <w:rPr>
          <w:sz w:val="20"/>
          <w:szCs w:val="20"/>
        </w:rPr>
        <w:t>- nepremokavá obuv (turistické topánky</w:t>
      </w:r>
      <w:r w:rsidR="000D406F" w:rsidRPr="00C45CC8">
        <w:rPr>
          <w:sz w:val="20"/>
          <w:szCs w:val="20"/>
        </w:rPr>
        <w:t xml:space="preserve"> so spevneným členkom</w:t>
      </w:r>
      <w:r w:rsidRPr="00C45CC8">
        <w:rPr>
          <w:sz w:val="20"/>
          <w:szCs w:val="20"/>
        </w:rPr>
        <w:t>)</w:t>
      </w:r>
      <w:r w:rsidR="00ED21A0" w:rsidRPr="00C45CC8">
        <w:rPr>
          <w:sz w:val="20"/>
          <w:szCs w:val="20"/>
        </w:rPr>
        <w:t>,</w:t>
      </w:r>
    </w:p>
    <w:p w14:paraId="23232914" w14:textId="446EBD58" w:rsidR="00DB331A" w:rsidRPr="00C45CC8" w:rsidRDefault="00DB331A" w:rsidP="00DB331A">
      <w:pPr>
        <w:textAlignment w:val="baseline"/>
        <w:rPr>
          <w:sz w:val="20"/>
          <w:szCs w:val="20"/>
        </w:rPr>
      </w:pPr>
      <w:r w:rsidRPr="00C45CC8">
        <w:rPr>
          <w:sz w:val="20"/>
          <w:szCs w:val="20"/>
        </w:rPr>
        <w:t>- uterák</w:t>
      </w:r>
      <w:r w:rsidR="00915EDF">
        <w:rPr>
          <w:sz w:val="20"/>
          <w:szCs w:val="20"/>
        </w:rPr>
        <w:t xml:space="preserve"> alebo osuška</w:t>
      </w:r>
      <w:r w:rsidR="00ED21A0" w:rsidRPr="00C45CC8">
        <w:rPr>
          <w:sz w:val="20"/>
          <w:szCs w:val="20"/>
        </w:rPr>
        <w:t>,</w:t>
      </w:r>
    </w:p>
    <w:p w14:paraId="16EBACE0" w14:textId="77777777" w:rsidR="00DB331A" w:rsidRPr="00C45CC8" w:rsidRDefault="00DB331A" w:rsidP="00DB331A">
      <w:pPr>
        <w:textAlignment w:val="baseline"/>
        <w:rPr>
          <w:sz w:val="20"/>
          <w:szCs w:val="20"/>
        </w:rPr>
      </w:pPr>
      <w:r w:rsidRPr="00C45CC8">
        <w:rPr>
          <w:sz w:val="20"/>
          <w:szCs w:val="20"/>
        </w:rPr>
        <w:t>- hygienické potreby (zubná kefka</w:t>
      </w:r>
      <w:r w:rsidR="000D406F" w:rsidRPr="00C45CC8">
        <w:rPr>
          <w:sz w:val="20"/>
          <w:szCs w:val="20"/>
        </w:rPr>
        <w:t>,</w:t>
      </w:r>
      <w:r w:rsidR="00C45CC8" w:rsidRPr="00C45CC8">
        <w:rPr>
          <w:sz w:val="20"/>
          <w:szCs w:val="20"/>
        </w:rPr>
        <w:t xml:space="preserve"> </w:t>
      </w:r>
      <w:r w:rsidRPr="00C45CC8">
        <w:rPr>
          <w:sz w:val="20"/>
          <w:szCs w:val="20"/>
        </w:rPr>
        <w:t>pasta, mydlo v obale, hrebeň</w:t>
      </w:r>
      <w:r w:rsidR="00ED21A0" w:rsidRPr="00C45CC8">
        <w:rPr>
          <w:sz w:val="20"/>
          <w:szCs w:val="20"/>
        </w:rPr>
        <w:t>, sprchový gél</w:t>
      </w:r>
      <w:r w:rsidR="000D406F" w:rsidRPr="00C45CC8">
        <w:rPr>
          <w:sz w:val="20"/>
          <w:szCs w:val="20"/>
        </w:rPr>
        <w:t>, papierové vreckovky</w:t>
      </w:r>
      <w:r w:rsidRPr="00C45CC8">
        <w:rPr>
          <w:sz w:val="20"/>
          <w:szCs w:val="20"/>
        </w:rPr>
        <w:t>)</w:t>
      </w:r>
      <w:r w:rsidR="00ED21A0" w:rsidRPr="00C45CC8">
        <w:rPr>
          <w:sz w:val="20"/>
          <w:szCs w:val="20"/>
        </w:rPr>
        <w:t>,</w:t>
      </w:r>
    </w:p>
    <w:p w14:paraId="6A53C139" w14:textId="77777777" w:rsidR="00DB331A" w:rsidRPr="00C45CC8" w:rsidRDefault="00DB331A" w:rsidP="00DB331A">
      <w:pPr>
        <w:textAlignment w:val="baseline"/>
        <w:rPr>
          <w:sz w:val="20"/>
          <w:szCs w:val="20"/>
        </w:rPr>
      </w:pPr>
      <w:r w:rsidRPr="00C45CC8">
        <w:rPr>
          <w:sz w:val="20"/>
          <w:szCs w:val="20"/>
        </w:rPr>
        <w:t>- slnečné okuliare a krém na opaľovanie s UV vhodným pre deti</w:t>
      </w:r>
      <w:r w:rsidR="00ED21A0" w:rsidRPr="00C45CC8">
        <w:rPr>
          <w:sz w:val="20"/>
          <w:szCs w:val="20"/>
        </w:rPr>
        <w:t>,</w:t>
      </w:r>
    </w:p>
    <w:p w14:paraId="72FDFB7D" w14:textId="77777777" w:rsidR="00DB331A" w:rsidRPr="00C45CC8" w:rsidRDefault="00DB331A" w:rsidP="00DB331A">
      <w:pPr>
        <w:textAlignment w:val="baseline"/>
        <w:rPr>
          <w:sz w:val="20"/>
          <w:szCs w:val="20"/>
        </w:rPr>
      </w:pPr>
      <w:r w:rsidRPr="00C45CC8">
        <w:rPr>
          <w:sz w:val="20"/>
          <w:szCs w:val="20"/>
        </w:rPr>
        <w:t>- zoznam vecí v batožine, menším deťom odporúčame osobné veci vhodne označiť, napr. iniciálkami mena</w:t>
      </w:r>
      <w:r w:rsidR="00137FA9">
        <w:rPr>
          <w:sz w:val="20"/>
          <w:szCs w:val="20"/>
        </w:rPr>
        <w:t>,</w:t>
      </w:r>
    </w:p>
    <w:p w14:paraId="14A5E0E0" w14:textId="77777777" w:rsidR="00DB331A" w:rsidRPr="00137FA9" w:rsidRDefault="00DB331A" w:rsidP="00DB331A">
      <w:pPr>
        <w:textAlignment w:val="baseline"/>
        <w:rPr>
          <w:sz w:val="20"/>
          <w:szCs w:val="20"/>
        </w:rPr>
      </w:pPr>
      <w:r w:rsidRPr="00137FA9">
        <w:rPr>
          <w:sz w:val="20"/>
          <w:szCs w:val="20"/>
        </w:rPr>
        <w:t>- kniha, spoločenské hry a pod.</w:t>
      </w:r>
    </w:p>
    <w:p w14:paraId="3AB0AB98" w14:textId="77777777" w:rsidR="00DB331A" w:rsidRPr="007540DB" w:rsidRDefault="00DB331A" w:rsidP="00DB331A">
      <w:pPr>
        <w:textAlignment w:val="baseline"/>
        <w:rPr>
          <w:sz w:val="22"/>
          <w:szCs w:val="22"/>
        </w:rPr>
      </w:pPr>
    </w:p>
    <w:p w14:paraId="26B3C53B" w14:textId="77777777" w:rsidR="00ED21A0" w:rsidRPr="0031142B" w:rsidRDefault="00ED21A0" w:rsidP="00DB331A">
      <w:pPr>
        <w:jc w:val="both"/>
        <w:textAlignment w:val="baseline"/>
        <w:rPr>
          <w:b/>
          <w:sz w:val="22"/>
          <w:szCs w:val="22"/>
        </w:rPr>
      </w:pPr>
      <w:r w:rsidRPr="0031142B">
        <w:rPr>
          <w:b/>
          <w:sz w:val="22"/>
          <w:szCs w:val="22"/>
        </w:rPr>
        <w:t>Dôležitá informácia:</w:t>
      </w:r>
    </w:p>
    <w:p w14:paraId="53738960" w14:textId="77777777" w:rsidR="0031142B" w:rsidRDefault="00DB331A" w:rsidP="00DB331A">
      <w:pPr>
        <w:jc w:val="both"/>
        <w:textAlignment w:val="baseline"/>
        <w:rPr>
          <w:i/>
          <w:sz w:val="22"/>
          <w:szCs w:val="22"/>
        </w:rPr>
      </w:pPr>
      <w:r w:rsidRPr="0031142B">
        <w:rPr>
          <w:i/>
          <w:sz w:val="22"/>
          <w:szCs w:val="22"/>
        </w:rPr>
        <w:t>V prípade vážnejších akútnych zdravotných</w:t>
      </w:r>
      <w:r w:rsidR="00137FA9" w:rsidRPr="0031142B">
        <w:rPr>
          <w:i/>
          <w:sz w:val="22"/>
          <w:szCs w:val="22"/>
        </w:rPr>
        <w:t xml:space="preserve"> stavov </w:t>
      </w:r>
      <w:r w:rsidR="00284B69" w:rsidRPr="0031142B">
        <w:rPr>
          <w:i/>
          <w:sz w:val="22"/>
          <w:szCs w:val="22"/>
        </w:rPr>
        <w:t>V</w:t>
      </w:r>
      <w:r w:rsidRPr="0031142B">
        <w:rPr>
          <w:i/>
          <w:sz w:val="22"/>
          <w:szCs w:val="22"/>
        </w:rPr>
        <w:t>ás bude okamžite kontaktovať vedúci tábora</w:t>
      </w:r>
      <w:r w:rsidR="000D406F" w:rsidRPr="0031142B">
        <w:rPr>
          <w:i/>
          <w:sz w:val="22"/>
          <w:szCs w:val="22"/>
        </w:rPr>
        <w:t>, resp. zdravotníčka tábora</w:t>
      </w:r>
      <w:r w:rsidR="00137FA9" w:rsidRPr="0031142B">
        <w:rPr>
          <w:i/>
          <w:sz w:val="22"/>
          <w:szCs w:val="22"/>
        </w:rPr>
        <w:t xml:space="preserve"> na telefónne číslo rodiča/zákonného zástupcu uvedené v prihláške. </w:t>
      </w:r>
    </w:p>
    <w:p w14:paraId="59A22832" w14:textId="1269F820" w:rsidR="00DB331A" w:rsidRPr="0031142B" w:rsidRDefault="00DB331A" w:rsidP="00DB331A">
      <w:pPr>
        <w:jc w:val="both"/>
        <w:textAlignment w:val="baseline"/>
        <w:rPr>
          <w:i/>
          <w:sz w:val="22"/>
          <w:szCs w:val="22"/>
        </w:rPr>
      </w:pPr>
      <w:r w:rsidRPr="0031142B">
        <w:rPr>
          <w:i/>
          <w:sz w:val="22"/>
          <w:szCs w:val="22"/>
        </w:rPr>
        <w:t xml:space="preserve">Ak dieťa hrubo poruší spoločenské správanie (agresivita, odcudzenie vecí, požívanie alkoholu, cigariet a pod.), bude rodič vyzvaný, aby si dieťa ihneď prišiel vyzdvihnúť bez vrátenia zvyšného poplatku za </w:t>
      </w:r>
      <w:r w:rsidR="001C7449" w:rsidRPr="0031142B">
        <w:rPr>
          <w:i/>
          <w:sz w:val="22"/>
          <w:szCs w:val="22"/>
        </w:rPr>
        <w:t>8</w:t>
      </w:r>
      <w:r w:rsidR="00137FA9" w:rsidRPr="0031142B">
        <w:rPr>
          <w:i/>
          <w:sz w:val="22"/>
          <w:szCs w:val="22"/>
        </w:rPr>
        <w:t xml:space="preserve">. </w:t>
      </w:r>
      <w:r w:rsidRPr="0031142B">
        <w:rPr>
          <w:i/>
          <w:sz w:val="22"/>
          <w:szCs w:val="22"/>
        </w:rPr>
        <w:t>LDT.</w:t>
      </w:r>
    </w:p>
    <w:p w14:paraId="46143068" w14:textId="77777777" w:rsidR="002D3975" w:rsidRPr="002D3975" w:rsidRDefault="002D3975" w:rsidP="00DB331A">
      <w:pPr>
        <w:jc w:val="both"/>
        <w:rPr>
          <w:bCs/>
          <w:i/>
          <w:sz w:val="22"/>
          <w:szCs w:val="22"/>
        </w:rPr>
      </w:pPr>
    </w:p>
    <w:p w14:paraId="0F91CF70" w14:textId="77777777" w:rsidR="00DB331A" w:rsidRPr="0031142B" w:rsidRDefault="00DB331A" w:rsidP="00DB331A">
      <w:pPr>
        <w:rPr>
          <w:b/>
          <w:sz w:val="22"/>
          <w:szCs w:val="22"/>
        </w:rPr>
      </w:pPr>
      <w:r w:rsidRPr="0031142B">
        <w:rPr>
          <w:b/>
          <w:sz w:val="22"/>
          <w:szCs w:val="22"/>
        </w:rPr>
        <w:t xml:space="preserve">Právne predpisy: </w:t>
      </w:r>
    </w:p>
    <w:p w14:paraId="67CFC45E" w14:textId="77777777" w:rsidR="00DB331A" w:rsidRPr="0031142B" w:rsidRDefault="00DB331A" w:rsidP="00DB331A">
      <w:pPr>
        <w:rPr>
          <w:sz w:val="22"/>
          <w:szCs w:val="22"/>
        </w:rPr>
      </w:pPr>
      <w:r w:rsidRPr="0031142B">
        <w:rPr>
          <w:sz w:val="22"/>
          <w:szCs w:val="22"/>
        </w:rPr>
        <w:t>Zákon NR SR č. 152/1995 o</w:t>
      </w:r>
      <w:r w:rsidR="00ED21A0" w:rsidRPr="0031142B">
        <w:rPr>
          <w:sz w:val="22"/>
          <w:szCs w:val="22"/>
        </w:rPr>
        <w:t> </w:t>
      </w:r>
      <w:r w:rsidRPr="0031142B">
        <w:rPr>
          <w:sz w:val="22"/>
          <w:szCs w:val="22"/>
        </w:rPr>
        <w:t>potravinách</w:t>
      </w:r>
      <w:r w:rsidR="00ED21A0" w:rsidRPr="0031142B">
        <w:rPr>
          <w:sz w:val="22"/>
          <w:szCs w:val="22"/>
        </w:rPr>
        <w:t>.</w:t>
      </w:r>
    </w:p>
    <w:p w14:paraId="166425E9" w14:textId="42E82A99" w:rsidR="00DB331A" w:rsidRPr="0031142B" w:rsidRDefault="00DB331A" w:rsidP="00DB331A">
      <w:pPr>
        <w:jc w:val="both"/>
        <w:rPr>
          <w:sz w:val="22"/>
          <w:szCs w:val="22"/>
        </w:rPr>
      </w:pPr>
      <w:r w:rsidRPr="0031142B">
        <w:rPr>
          <w:sz w:val="22"/>
          <w:szCs w:val="22"/>
        </w:rPr>
        <w:t xml:space="preserve">Zákon NR SR č. </w:t>
      </w:r>
      <w:r w:rsidR="00C41575" w:rsidRPr="0031142B">
        <w:rPr>
          <w:sz w:val="22"/>
          <w:szCs w:val="22"/>
        </w:rPr>
        <w:t>79/2015</w:t>
      </w:r>
      <w:r w:rsidRPr="0031142B">
        <w:rPr>
          <w:sz w:val="22"/>
          <w:szCs w:val="22"/>
        </w:rPr>
        <w:t xml:space="preserve"> Z. z. o</w:t>
      </w:r>
      <w:r w:rsidR="00ED21A0" w:rsidRPr="0031142B">
        <w:rPr>
          <w:sz w:val="22"/>
          <w:szCs w:val="22"/>
        </w:rPr>
        <w:t> </w:t>
      </w:r>
      <w:r w:rsidRPr="0031142B">
        <w:rPr>
          <w:sz w:val="22"/>
          <w:szCs w:val="22"/>
        </w:rPr>
        <w:t>odpadoch</w:t>
      </w:r>
      <w:r w:rsidR="00ED21A0" w:rsidRPr="0031142B">
        <w:rPr>
          <w:sz w:val="22"/>
          <w:szCs w:val="22"/>
        </w:rPr>
        <w:t>.</w:t>
      </w:r>
    </w:p>
    <w:p w14:paraId="1B0F20CE" w14:textId="77777777" w:rsidR="00DB331A" w:rsidRPr="0031142B" w:rsidRDefault="00DB331A" w:rsidP="00DB331A">
      <w:pPr>
        <w:jc w:val="both"/>
        <w:rPr>
          <w:sz w:val="22"/>
          <w:szCs w:val="22"/>
        </w:rPr>
      </w:pPr>
      <w:r w:rsidRPr="0031142B">
        <w:rPr>
          <w:sz w:val="22"/>
          <w:szCs w:val="22"/>
        </w:rPr>
        <w:t>Zákon NR SR č. 355/2007 o ochrane, podpore a rozvoji verejného zdravia</w:t>
      </w:r>
      <w:r w:rsidR="00ED21A0" w:rsidRPr="0031142B">
        <w:rPr>
          <w:sz w:val="22"/>
          <w:szCs w:val="22"/>
        </w:rPr>
        <w:t>.</w:t>
      </w:r>
    </w:p>
    <w:p w14:paraId="3EDBED69" w14:textId="0CA4967A" w:rsidR="00DB331A" w:rsidRPr="0031142B" w:rsidRDefault="00203034" w:rsidP="00DB331A">
      <w:pPr>
        <w:rPr>
          <w:sz w:val="22"/>
          <w:szCs w:val="22"/>
        </w:rPr>
      </w:pPr>
      <w:r w:rsidRPr="0031142B">
        <w:rPr>
          <w:sz w:val="22"/>
          <w:szCs w:val="22"/>
        </w:rPr>
        <w:t>Vyhláška MZ SR č. 526/2007 Z. z.  ktorou sa ustanovujú podrobnosti o požiadavkách na zotavovacie podujatia.</w:t>
      </w:r>
      <w:r w:rsidR="00DB331A" w:rsidRPr="0031142B">
        <w:rPr>
          <w:sz w:val="22"/>
          <w:szCs w:val="22"/>
        </w:rPr>
        <w:br/>
        <w:t>Vyhláška MZ SR č. 533/2007 o podrobnostiach o požiadavkách na zariadenia spoločného stravovania</w:t>
      </w:r>
      <w:r w:rsidR="00170063" w:rsidRPr="0031142B">
        <w:rPr>
          <w:sz w:val="22"/>
          <w:szCs w:val="22"/>
        </w:rPr>
        <w:t>.</w:t>
      </w:r>
      <w:r w:rsidR="00DB331A" w:rsidRPr="0031142B">
        <w:rPr>
          <w:sz w:val="22"/>
          <w:szCs w:val="22"/>
        </w:rPr>
        <w:br/>
        <w:t>Potravinový kódex SR, výnosy Ministerstva pôdohospodárstva SR a Ministerstva zdravotníctva SR, ktoré na základe zákona o potravinách upravujú ochranu rastlín, spôsob skúšania potravín, hygienické požiadavky na výrobu a označovanie potravín, požiadavky na manipuláciu s nimi a na ich uvádzanie do obehu.</w:t>
      </w:r>
    </w:p>
    <w:p w14:paraId="162FAF10" w14:textId="77777777" w:rsidR="00E83173" w:rsidRPr="0031142B" w:rsidRDefault="00E83173" w:rsidP="00DB331A">
      <w:pPr>
        <w:jc w:val="both"/>
        <w:rPr>
          <w:b/>
          <w:sz w:val="22"/>
          <w:szCs w:val="22"/>
        </w:rPr>
      </w:pPr>
    </w:p>
    <w:p w14:paraId="628D9141" w14:textId="77777777" w:rsidR="00822E80" w:rsidRDefault="00822E80" w:rsidP="00DB331A">
      <w:pPr>
        <w:jc w:val="both"/>
        <w:rPr>
          <w:b/>
          <w:sz w:val="22"/>
          <w:szCs w:val="22"/>
        </w:rPr>
      </w:pPr>
    </w:p>
    <w:p w14:paraId="22CB23A2" w14:textId="77777777" w:rsidR="005534E2" w:rsidRDefault="005534E2" w:rsidP="00DB331A">
      <w:pPr>
        <w:jc w:val="both"/>
        <w:rPr>
          <w:b/>
          <w:sz w:val="22"/>
          <w:szCs w:val="22"/>
        </w:rPr>
      </w:pPr>
    </w:p>
    <w:p w14:paraId="6622BFB6" w14:textId="77777777" w:rsidR="005534E2" w:rsidRDefault="005534E2" w:rsidP="00DB331A">
      <w:pPr>
        <w:jc w:val="both"/>
        <w:rPr>
          <w:b/>
          <w:sz w:val="22"/>
          <w:szCs w:val="22"/>
        </w:rPr>
      </w:pPr>
    </w:p>
    <w:p w14:paraId="3256A697" w14:textId="77777777" w:rsidR="00822E80" w:rsidRDefault="00822E80" w:rsidP="00DB331A">
      <w:pPr>
        <w:jc w:val="both"/>
        <w:rPr>
          <w:b/>
          <w:sz w:val="22"/>
          <w:szCs w:val="22"/>
        </w:rPr>
      </w:pPr>
    </w:p>
    <w:p w14:paraId="0E724B05" w14:textId="77777777" w:rsidR="009E0179" w:rsidRDefault="009E0179" w:rsidP="00284B69">
      <w:pPr>
        <w:jc w:val="center"/>
        <w:rPr>
          <w:b/>
          <w:sz w:val="28"/>
          <w:szCs w:val="28"/>
        </w:rPr>
      </w:pPr>
    </w:p>
    <w:p w14:paraId="584DC2C1" w14:textId="77777777" w:rsidR="00284B69" w:rsidRPr="00F6065D" w:rsidRDefault="00284B69" w:rsidP="00284B69">
      <w:pPr>
        <w:jc w:val="center"/>
        <w:rPr>
          <w:b/>
          <w:color w:val="000000"/>
          <w:sz w:val="28"/>
          <w:szCs w:val="28"/>
        </w:rPr>
      </w:pPr>
      <w:r w:rsidRPr="00F6065D">
        <w:rPr>
          <w:b/>
          <w:sz w:val="28"/>
          <w:szCs w:val="28"/>
        </w:rPr>
        <w:lastRenderedPageBreak/>
        <w:t>PRIHLÁŠKA</w:t>
      </w:r>
    </w:p>
    <w:p w14:paraId="3A3555C2" w14:textId="050E2EB8" w:rsidR="00284B69" w:rsidRPr="00F6065D" w:rsidRDefault="00284B69" w:rsidP="00284B69">
      <w:pPr>
        <w:jc w:val="center"/>
        <w:rPr>
          <w:b/>
          <w:sz w:val="28"/>
          <w:szCs w:val="28"/>
        </w:rPr>
      </w:pPr>
      <w:r w:rsidRPr="00F6065D">
        <w:rPr>
          <w:b/>
          <w:sz w:val="28"/>
          <w:szCs w:val="28"/>
        </w:rPr>
        <w:t xml:space="preserve">do </w:t>
      </w:r>
      <w:r w:rsidR="003320F0">
        <w:rPr>
          <w:b/>
          <w:sz w:val="28"/>
          <w:szCs w:val="28"/>
        </w:rPr>
        <w:t>8</w:t>
      </w:r>
      <w:r w:rsidRPr="00F6065D">
        <w:rPr>
          <w:b/>
          <w:sz w:val="28"/>
          <w:szCs w:val="28"/>
        </w:rPr>
        <w:t>. letného</w:t>
      </w:r>
      <w:r>
        <w:rPr>
          <w:b/>
          <w:sz w:val="28"/>
          <w:szCs w:val="28"/>
        </w:rPr>
        <w:t xml:space="preserve"> detského</w:t>
      </w:r>
      <w:r w:rsidRPr="00F6065D">
        <w:rPr>
          <w:b/>
          <w:sz w:val="28"/>
          <w:szCs w:val="28"/>
        </w:rPr>
        <w:t xml:space="preserve"> tábora</w:t>
      </w:r>
    </w:p>
    <w:p w14:paraId="2B27BFAE" w14:textId="77777777" w:rsidR="00284B69" w:rsidRPr="0051082D" w:rsidRDefault="00284B69" w:rsidP="00284B69">
      <w:pPr>
        <w:spacing w:before="120"/>
        <w:rPr>
          <w:bCs/>
          <w:sz w:val="22"/>
          <w:szCs w:val="22"/>
        </w:rPr>
      </w:pPr>
      <w:r w:rsidRPr="00001F93">
        <w:rPr>
          <w:b/>
          <w:sz w:val="22"/>
          <w:szCs w:val="22"/>
        </w:rPr>
        <w:t>Organizátor:</w:t>
      </w:r>
      <w:r w:rsidRPr="00001F93">
        <w:rPr>
          <w:b/>
          <w:sz w:val="22"/>
          <w:szCs w:val="22"/>
        </w:rPr>
        <w:tab/>
      </w:r>
      <w:r>
        <w:rPr>
          <w:b/>
          <w:sz w:val="22"/>
          <w:szCs w:val="22"/>
        </w:rPr>
        <w:tab/>
      </w:r>
      <w:r>
        <w:rPr>
          <w:b/>
          <w:sz w:val="22"/>
          <w:szCs w:val="22"/>
        </w:rPr>
        <w:tab/>
      </w:r>
      <w:r w:rsidRPr="0051082D">
        <w:rPr>
          <w:bCs/>
          <w:sz w:val="22"/>
          <w:szCs w:val="22"/>
        </w:rPr>
        <w:t>Odborový zväz pracovníkov školstva a vedy na Slovensku</w:t>
      </w:r>
    </w:p>
    <w:p w14:paraId="2EF145A3" w14:textId="77777777" w:rsidR="00284B69" w:rsidRDefault="00284B69" w:rsidP="00284B69">
      <w:pPr>
        <w:rPr>
          <w:bCs/>
          <w:sz w:val="22"/>
          <w:szCs w:val="22"/>
        </w:rPr>
      </w:pPr>
      <w:r w:rsidRPr="00001F93">
        <w:rPr>
          <w:b/>
          <w:sz w:val="22"/>
          <w:szCs w:val="22"/>
        </w:rPr>
        <w:t>Sídlo:</w:t>
      </w:r>
      <w:r>
        <w:rPr>
          <w:bCs/>
          <w:sz w:val="22"/>
          <w:szCs w:val="22"/>
        </w:rPr>
        <w:tab/>
      </w:r>
      <w:r>
        <w:rPr>
          <w:bCs/>
          <w:sz w:val="22"/>
          <w:szCs w:val="22"/>
        </w:rPr>
        <w:tab/>
      </w:r>
      <w:r>
        <w:rPr>
          <w:bCs/>
          <w:sz w:val="22"/>
          <w:szCs w:val="22"/>
        </w:rPr>
        <w:tab/>
      </w:r>
      <w:r>
        <w:rPr>
          <w:bCs/>
          <w:sz w:val="22"/>
          <w:szCs w:val="22"/>
        </w:rPr>
        <w:tab/>
        <w:t>Bajkalská 1477/29A, 821 01 Bratislava</w:t>
      </w:r>
    </w:p>
    <w:p w14:paraId="7909465E" w14:textId="1EF27CA6" w:rsidR="00284B69" w:rsidRPr="0051082D" w:rsidRDefault="00284B69" w:rsidP="00284B69">
      <w:pPr>
        <w:spacing w:before="120"/>
        <w:rPr>
          <w:sz w:val="22"/>
          <w:szCs w:val="22"/>
        </w:rPr>
      </w:pPr>
      <w:r>
        <w:rPr>
          <w:b/>
          <w:bCs/>
          <w:sz w:val="22"/>
          <w:szCs w:val="22"/>
        </w:rPr>
        <w:t>Termín:</w:t>
      </w:r>
      <w:r w:rsidR="00F61D1B">
        <w:rPr>
          <w:b/>
          <w:bCs/>
          <w:sz w:val="22"/>
          <w:szCs w:val="22"/>
        </w:rPr>
        <w:tab/>
      </w:r>
      <w:r w:rsidR="00F61D1B">
        <w:rPr>
          <w:b/>
          <w:bCs/>
          <w:sz w:val="22"/>
          <w:szCs w:val="22"/>
        </w:rPr>
        <w:tab/>
      </w:r>
      <w:r w:rsidR="00F61D1B">
        <w:rPr>
          <w:b/>
          <w:bCs/>
          <w:sz w:val="22"/>
          <w:szCs w:val="22"/>
        </w:rPr>
        <w:tab/>
      </w:r>
      <w:r w:rsidR="0078427C">
        <w:rPr>
          <w:b/>
          <w:bCs/>
          <w:sz w:val="22"/>
          <w:szCs w:val="22"/>
        </w:rPr>
        <w:t>5</w:t>
      </w:r>
      <w:r w:rsidR="00F61D1B">
        <w:rPr>
          <w:b/>
          <w:bCs/>
          <w:sz w:val="22"/>
          <w:szCs w:val="22"/>
        </w:rPr>
        <w:t xml:space="preserve">. – </w:t>
      </w:r>
      <w:r w:rsidR="0078427C">
        <w:rPr>
          <w:b/>
          <w:bCs/>
          <w:sz w:val="22"/>
          <w:szCs w:val="22"/>
        </w:rPr>
        <w:t>11</w:t>
      </w:r>
      <w:r w:rsidR="00F61D1B">
        <w:rPr>
          <w:b/>
          <w:bCs/>
          <w:sz w:val="22"/>
          <w:szCs w:val="22"/>
        </w:rPr>
        <w:t>. júl 202</w:t>
      </w:r>
      <w:r w:rsidR="0078427C">
        <w:rPr>
          <w:b/>
          <w:bCs/>
          <w:sz w:val="22"/>
          <w:szCs w:val="22"/>
        </w:rPr>
        <w:t>6</w:t>
      </w:r>
      <w:r>
        <w:rPr>
          <w:b/>
          <w:bCs/>
          <w:sz w:val="22"/>
          <w:szCs w:val="22"/>
        </w:rPr>
        <w:tab/>
      </w:r>
      <w:r>
        <w:rPr>
          <w:b/>
          <w:bCs/>
          <w:sz w:val="22"/>
          <w:szCs w:val="22"/>
        </w:rPr>
        <w:tab/>
      </w:r>
      <w:r>
        <w:rPr>
          <w:b/>
          <w:bCs/>
          <w:sz w:val="22"/>
          <w:szCs w:val="22"/>
        </w:rPr>
        <w:tab/>
      </w:r>
    </w:p>
    <w:p w14:paraId="73DD8147" w14:textId="77777777" w:rsidR="00284B69" w:rsidRPr="0051082D" w:rsidRDefault="00284B69" w:rsidP="00284B69">
      <w:pPr>
        <w:rPr>
          <w:sz w:val="22"/>
          <w:szCs w:val="22"/>
        </w:rPr>
      </w:pPr>
      <w:r w:rsidRPr="0051082D">
        <w:rPr>
          <w:b/>
          <w:sz w:val="22"/>
          <w:szCs w:val="22"/>
        </w:rPr>
        <w:t>Miesto konania:</w:t>
      </w:r>
      <w:r>
        <w:rPr>
          <w:b/>
          <w:sz w:val="22"/>
          <w:szCs w:val="22"/>
        </w:rPr>
        <w:tab/>
      </w:r>
      <w:r>
        <w:rPr>
          <w:b/>
          <w:sz w:val="22"/>
          <w:szCs w:val="22"/>
        </w:rPr>
        <w:tab/>
      </w:r>
      <w:r>
        <w:rPr>
          <w:sz w:val="22"/>
          <w:szCs w:val="22"/>
        </w:rPr>
        <w:t>VaRC s.r.o.,</w:t>
      </w:r>
      <w:r w:rsidRPr="0051082D">
        <w:rPr>
          <w:sz w:val="22"/>
          <w:szCs w:val="22"/>
        </w:rPr>
        <w:t xml:space="preserve"> Kežmarské Žľaby 12, 059 60 </w:t>
      </w:r>
      <w:r>
        <w:rPr>
          <w:sz w:val="22"/>
          <w:szCs w:val="22"/>
        </w:rPr>
        <w:t>Vysoké Tatry</w:t>
      </w:r>
    </w:p>
    <w:p w14:paraId="13B567D3" w14:textId="77777777" w:rsidR="00284B69" w:rsidRPr="0051082D" w:rsidRDefault="00284B69" w:rsidP="00284B69">
      <w:pPr>
        <w:ind w:left="2832"/>
        <w:rPr>
          <w:sz w:val="22"/>
          <w:szCs w:val="22"/>
        </w:rPr>
      </w:pPr>
      <w:r w:rsidRPr="0051082D">
        <w:rPr>
          <w:sz w:val="22"/>
          <w:szCs w:val="22"/>
        </w:rPr>
        <w:t xml:space="preserve">052/44 68 165, 0911 273 488, </w:t>
      </w:r>
      <w:r>
        <w:rPr>
          <w:sz w:val="22"/>
          <w:szCs w:val="22"/>
        </w:rPr>
        <w:t>centrumzlaby</w:t>
      </w:r>
      <w:r w:rsidRPr="0051082D">
        <w:rPr>
          <w:sz w:val="22"/>
          <w:szCs w:val="22"/>
        </w:rPr>
        <w:t>@</w:t>
      </w:r>
      <w:r>
        <w:rPr>
          <w:sz w:val="22"/>
          <w:szCs w:val="22"/>
        </w:rPr>
        <w:t>gmail.com</w:t>
      </w:r>
      <w:r w:rsidRPr="0051082D">
        <w:rPr>
          <w:sz w:val="22"/>
          <w:szCs w:val="22"/>
        </w:rPr>
        <w:tab/>
      </w:r>
    </w:p>
    <w:p w14:paraId="315CB3D7" w14:textId="77777777" w:rsidR="00284B69" w:rsidRPr="00DF003D" w:rsidRDefault="00284B69" w:rsidP="00284B69">
      <w:pPr>
        <w:rPr>
          <w:b/>
          <w:sz w:val="22"/>
          <w:szCs w:val="22"/>
        </w:rPr>
      </w:pPr>
      <w:r w:rsidRPr="0051082D">
        <w:rPr>
          <w:b/>
          <w:sz w:val="22"/>
          <w:szCs w:val="22"/>
        </w:rPr>
        <w:t>Prihlášky zasielajte na adresu</w:t>
      </w:r>
      <w:r w:rsidRPr="00EE0D32">
        <w:rPr>
          <w:b/>
          <w:sz w:val="22"/>
          <w:szCs w:val="22"/>
        </w:rPr>
        <w:t>:</w:t>
      </w:r>
      <w:r w:rsidRPr="0055656C">
        <w:rPr>
          <w:b/>
          <w:color w:val="FF0000"/>
          <w:sz w:val="22"/>
          <w:szCs w:val="22"/>
        </w:rPr>
        <w:t xml:space="preserve">  </w:t>
      </w:r>
      <w:r w:rsidRPr="00DF003D">
        <w:rPr>
          <w:bCs/>
          <w:sz w:val="22"/>
          <w:szCs w:val="22"/>
        </w:rPr>
        <w:t>Odborový zväz pracovníkov školstva a vedy na Slovensku</w:t>
      </w:r>
    </w:p>
    <w:p w14:paraId="4C6BFCB2" w14:textId="77777777" w:rsidR="00284B69" w:rsidRPr="00DF003D" w:rsidRDefault="00284B69" w:rsidP="00284B69">
      <w:pPr>
        <w:ind w:left="2832"/>
        <w:rPr>
          <w:bCs/>
          <w:sz w:val="22"/>
          <w:szCs w:val="22"/>
        </w:rPr>
      </w:pPr>
      <w:r w:rsidRPr="00DF003D">
        <w:rPr>
          <w:bCs/>
          <w:sz w:val="22"/>
          <w:szCs w:val="22"/>
        </w:rPr>
        <w:t xml:space="preserve">   </w:t>
      </w:r>
      <w:r>
        <w:rPr>
          <w:bCs/>
          <w:sz w:val="22"/>
          <w:szCs w:val="22"/>
        </w:rPr>
        <w:t>Božena Reingraberová</w:t>
      </w:r>
      <w:r w:rsidRPr="00DF003D">
        <w:rPr>
          <w:bCs/>
          <w:sz w:val="22"/>
          <w:szCs w:val="22"/>
        </w:rPr>
        <w:t xml:space="preserve">, </w:t>
      </w:r>
      <w:r>
        <w:rPr>
          <w:bCs/>
          <w:sz w:val="22"/>
          <w:szCs w:val="22"/>
        </w:rPr>
        <w:t>Bajkalská 1477/29A</w:t>
      </w:r>
      <w:r w:rsidRPr="00DF003D">
        <w:rPr>
          <w:bCs/>
          <w:sz w:val="22"/>
          <w:szCs w:val="22"/>
        </w:rPr>
        <w:t>, </w:t>
      </w:r>
      <w:r>
        <w:rPr>
          <w:bCs/>
          <w:sz w:val="22"/>
          <w:szCs w:val="22"/>
        </w:rPr>
        <w:t>821</w:t>
      </w:r>
      <w:r w:rsidRPr="00DF003D">
        <w:rPr>
          <w:bCs/>
          <w:sz w:val="22"/>
          <w:szCs w:val="22"/>
        </w:rPr>
        <w:t xml:space="preserve"> </w:t>
      </w:r>
      <w:r>
        <w:rPr>
          <w:bCs/>
          <w:sz w:val="22"/>
          <w:szCs w:val="22"/>
        </w:rPr>
        <w:t>01</w:t>
      </w:r>
      <w:r w:rsidRPr="00DF003D">
        <w:rPr>
          <w:bCs/>
          <w:sz w:val="22"/>
          <w:szCs w:val="22"/>
        </w:rPr>
        <w:t xml:space="preserve"> Bratislava</w:t>
      </w:r>
    </w:p>
    <w:p w14:paraId="65CA1E57" w14:textId="77777777" w:rsidR="00284B69" w:rsidRPr="00092D0B" w:rsidRDefault="00284B69" w:rsidP="00284B69">
      <w:pPr>
        <w:ind w:left="2832"/>
        <w:rPr>
          <w:bCs/>
          <w:sz w:val="22"/>
          <w:szCs w:val="22"/>
        </w:rPr>
      </w:pPr>
      <w:r>
        <w:rPr>
          <w:bCs/>
          <w:sz w:val="22"/>
          <w:szCs w:val="22"/>
        </w:rPr>
        <w:t xml:space="preserve">   </w:t>
      </w:r>
      <w:r w:rsidRPr="00DF003D">
        <w:rPr>
          <w:bCs/>
          <w:sz w:val="22"/>
          <w:szCs w:val="22"/>
        </w:rPr>
        <w:t>091</w:t>
      </w:r>
      <w:r>
        <w:rPr>
          <w:bCs/>
          <w:sz w:val="22"/>
          <w:szCs w:val="22"/>
        </w:rPr>
        <w:t>8</w:t>
      </w:r>
      <w:r w:rsidRPr="00DF003D">
        <w:rPr>
          <w:bCs/>
          <w:sz w:val="22"/>
          <w:szCs w:val="22"/>
        </w:rPr>
        <w:t xml:space="preserve"> </w:t>
      </w:r>
      <w:r>
        <w:rPr>
          <w:bCs/>
          <w:sz w:val="22"/>
          <w:szCs w:val="22"/>
        </w:rPr>
        <w:t>901</w:t>
      </w:r>
      <w:r w:rsidRPr="00DF003D">
        <w:rPr>
          <w:bCs/>
          <w:sz w:val="22"/>
          <w:szCs w:val="22"/>
        </w:rPr>
        <w:t> </w:t>
      </w:r>
      <w:r>
        <w:rPr>
          <w:bCs/>
          <w:sz w:val="22"/>
          <w:szCs w:val="22"/>
        </w:rPr>
        <w:t>787</w:t>
      </w:r>
      <w:r w:rsidRPr="00DF003D">
        <w:rPr>
          <w:bCs/>
          <w:sz w:val="22"/>
          <w:szCs w:val="22"/>
        </w:rPr>
        <w:t xml:space="preserve">, </w:t>
      </w:r>
      <w:r>
        <w:rPr>
          <w:bCs/>
          <w:sz w:val="22"/>
          <w:szCs w:val="22"/>
        </w:rPr>
        <w:t>rengi</w:t>
      </w:r>
      <w:r w:rsidRPr="00DF003D">
        <w:rPr>
          <w:bCs/>
          <w:sz w:val="22"/>
          <w:szCs w:val="22"/>
        </w:rPr>
        <w:t>@ozs</w:t>
      </w:r>
      <w:r>
        <w:rPr>
          <w:bCs/>
          <w:sz w:val="22"/>
          <w:szCs w:val="22"/>
        </w:rPr>
        <w:t>kolstva</w:t>
      </w:r>
      <w:r w:rsidRPr="00DF003D">
        <w:rPr>
          <w:bCs/>
          <w:sz w:val="22"/>
          <w:szCs w:val="22"/>
        </w:rPr>
        <w:t>.sk</w:t>
      </w:r>
    </w:p>
    <w:p w14:paraId="15FADC1B" w14:textId="77777777" w:rsidR="00284B69" w:rsidRPr="0051082D" w:rsidRDefault="00284B69" w:rsidP="00284B69">
      <w:pPr>
        <w:rPr>
          <w:b/>
          <w:sz w:val="22"/>
          <w:szCs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924"/>
        <w:gridCol w:w="2410"/>
        <w:gridCol w:w="1927"/>
      </w:tblGrid>
      <w:tr w:rsidR="006A49E8" w:rsidRPr="0051082D" w14:paraId="47A43D51" w14:textId="06604A60" w:rsidTr="006A49E8">
        <w:trPr>
          <w:trHeight w:hRule="exact" w:val="397"/>
        </w:trPr>
        <w:tc>
          <w:tcPr>
            <w:tcW w:w="6345" w:type="dxa"/>
            <w:gridSpan w:val="2"/>
          </w:tcPr>
          <w:p w14:paraId="53DAABE2" w14:textId="77777777" w:rsidR="006A49E8" w:rsidRPr="0051082D" w:rsidRDefault="006A49E8" w:rsidP="00A54344">
            <w:pPr>
              <w:spacing w:before="60"/>
              <w:jc w:val="center"/>
              <w:rPr>
                <w:rFonts w:eastAsia="Calibri"/>
                <w:b/>
                <w:sz w:val="22"/>
                <w:szCs w:val="22"/>
              </w:rPr>
            </w:pPr>
            <w:r>
              <w:rPr>
                <w:rFonts w:eastAsia="Calibri"/>
                <w:b/>
                <w:sz w:val="22"/>
                <w:szCs w:val="22"/>
              </w:rPr>
              <w:t>Priezvisko a meno dieťaťa</w:t>
            </w:r>
          </w:p>
        </w:tc>
        <w:tc>
          <w:tcPr>
            <w:tcW w:w="2410" w:type="dxa"/>
          </w:tcPr>
          <w:p w14:paraId="0700E029" w14:textId="77777777" w:rsidR="006A49E8" w:rsidRPr="0051082D" w:rsidRDefault="006A49E8" w:rsidP="00A54344">
            <w:pPr>
              <w:spacing w:before="60"/>
              <w:jc w:val="center"/>
              <w:rPr>
                <w:rFonts w:eastAsia="Calibri"/>
                <w:b/>
                <w:sz w:val="22"/>
                <w:szCs w:val="22"/>
              </w:rPr>
            </w:pPr>
            <w:r>
              <w:rPr>
                <w:rFonts w:eastAsia="Calibri"/>
                <w:b/>
                <w:sz w:val="22"/>
                <w:szCs w:val="22"/>
              </w:rPr>
              <w:t>Dátum narodenia</w:t>
            </w:r>
          </w:p>
        </w:tc>
        <w:tc>
          <w:tcPr>
            <w:tcW w:w="1927" w:type="dxa"/>
          </w:tcPr>
          <w:p w14:paraId="3711F368" w14:textId="04527E96" w:rsidR="006A49E8" w:rsidRDefault="006A49E8" w:rsidP="00A54344">
            <w:pPr>
              <w:spacing w:before="60"/>
              <w:jc w:val="center"/>
              <w:rPr>
                <w:rFonts w:eastAsia="Calibri"/>
                <w:b/>
                <w:sz w:val="22"/>
                <w:szCs w:val="22"/>
              </w:rPr>
            </w:pPr>
            <w:r>
              <w:rPr>
                <w:rFonts w:eastAsia="Calibri"/>
                <w:b/>
                <w:sz w:val="22"/>
                <w:szCs w:val="22"/>
              </w:rPr>
              <w:t>Veľkosť mikiny*</w:t>
            </w:r>
          </w:p>
        </w:tc>
      </w:tr>
      <w:tr w:rsidR="006A49E8" w:rsidRPr="0051082D" w14:paraId="08EC2A9E" w14:textId="46B3AEE7" w:rsidTr="006A49E8">
        <w:trPr>
          <w:trHeight w:hRule="exact" w:val="397"/>
        </w:trPr>
        <w:tc>
          <w:tcPr>
            <w:tcW w:w="421" w:type="dxa"/>
          </w:tcPr>
          <w:p w14:paraId="02D11DA7" w14:textId="77777777" w:rsidR="006A49E8" w:rsidRPr="0051082D" w:rsidRDefault="006A49E8" w:rsidP="00A54344">
            <w:pPr>
              <w:spacing w:before="60"/>
              <w:rPr>
                <w:rFonts w:eastAsia="Calibri"/>
                <w:b/>
                <w:sz w:val="22"/>
                <w:szCs w:val="22"/>
              </w:rPr>
            </w:pPr>
            <w:r>
              <w:rPr>
                <w:rFonts w:eastAsia="Calibri"/>
                <w:b/>
                <w:sz w:val="22"/>
                <w:szCs w:val="22"/>
              </w:rPr>
              <w:t>1.</w:t>
            </w:r>
          </w:p>
        </w:tc>
        <w:tc>
          <w:tcPr>
            <w:tcW w:w="5924" w:type="dxa"/>
          </w:tcPr>
          <w:p w14:paraId="2B6B3F40" w14:textId="77777777" w:rsidR="006A49E8" w:rsidRPr="0051082D" w:rsidRDefault="006A49E8" w:rsidP="00A54344">
            <w:pPr>
              <w:spacing w:before="60"/>
              <w:rPr>
                <w:rFonts w:eastAsia="Calibri"/>
                <w:b/>
                <w:sz w:val="22"/>
                <w:szCs w:val="22"/>
              </w:rPr>
            </w:pPr>
          </w:p>
        </w:tc>
        <w:tc>
          <w:tcPr>
            <w:tcW w:w="2410" w:type="dxa"/>
          </w:tcPr>
          <w:p w14:paraId="4C663AD7" w14:textId="77777777" w:rsidR="006A49E8" w:rsidRPr="0051082D" w:rsidRDefault="006A49E8" w:rsidP="00A54344">
            <w:pPr>
              <w:spacing w:before="60"/>
              <w:rPr>
                <w:rFonts w:eastAsia="Calibri"/>
                <w:b/>
                <w:sz w:val="22"/>
                <w:szCs w:val="22"/>
              </w:rPr>
            </w:pPr>
          </w:p>
        </w:tc>
        <w:tc>
          <w:tcPr>
            <w:tcW w:w="1927" w:type="dxa"/>
          </w:tcPr>
          <w:p w14:paraId="7649B0C0" w14:textId="77777777" w:rsidR="006A49E8" w:rsidRPr="0051082D" w:rsidRDefault="006A49E8" w:rsidP="00A54344">
            <w:pPr>
              <w:spacing w:before="60"/>
              <w:rPr>
                <w:rFonts w:eastAsia="Calibri"/>
                <w:b/>
                <w:sz w:val="22"/>
                <w:szCs w:val="22"/>
              </w:rPr>
            </w:pPr>
          </w:p>
        </w:tc>
      </w:tr>
      <w:tr w:rsidR="006A49E8" w:rsidRPr="0051082D" w14:paraId="60BEE51B" w14:textId="040EB7FB" w:rsidTr="006A49E8">
        <w:trPr>
          <w:trHeight w:hRule="exact" w:val="397"/>
        </w:trPr>
        <w:tc>
          <w:tcPr>
            <w:tcW w:w="421" w:type="dxa"/>
          </w:tcPr>
          <w:p w14:paraId="672BA113" w14:textId="77777777" w:rsidR="006A49E8" w:rsidRPr="0051082D" w:rsidRDefault="006A49E8" w:rsidP="00A54344">
            <w:pPr>
              <w:spacing w:before="60"/>
              <w:rPr>
                <w:rFonts w:eastAsia="Calibri"/>
                <w:b/>
                <w:sz w:val="22"/>
                <w:szCs w:val="22"/>
              </w:rPr>
            </w:pPr>
            <w:r>
              <w:rPr>
                <w:rFonts w:eastAsia="Calibri"/>
                <w:b/>
                <w:sz w:val="22"/>
                <w:szCs w:val="22"/>
              </w:rPr>
              <w:t>2.</w:t>
            </w:r>
          </w:p>
        </w:tc>
        <w:tc>
          <w:tcPr>
            <w:tcW w:w="5924" w:type="dxa"/>
          </w:tcPr>
          <w:p w14:paraId="0FCF4027" w14:textId="77777777" w:rsidR="006A49E8" w:rsidRPr="0051082D" w:rsidRDefault="006A49E8" w:rsidP="00A54344">
            <w:pPr>
              <w:spacing w:before="60"/>
              <w:rPr>
                <w:rFonts w:eastAsia="Calibri"/>
                <w:b/>
                <w:sz w:val="22"/>
                <w:szCs w:val="22"/>
              </w:rPr>
            </w:pPr>
          </w:p>
        </w:tc>
        <w:tc>
          <w:tcPr>
            <w:tcW w:w="2410" w:type="dxa"/>
          </w:tcPr>
          <w:p w14:paraId="1CDCE160" w14:textId="77777777" w:rsidR="006A49E8" w:rsidRPr="0051082D" w:rsidRDefault="006A49E8" w:rsidP="00A54344">
            <w:pPr>
              <w:spacing w:before="60"/>
              <w:rPr>
                <w:rFonts w:eastAsia="Calibri"/>
                <w:b/>
                <w:sz w:val="22"/>
                <w:szCs w:val="22"/>
              </w:rPr>
            </w:pPr>
          </w:p>
        </w:tc>
        <w:tc>
          <w:tcPr>
            <w:tcW w:w="1927" w:type="dxa"/>
          </w:tcPr>
          <w:p w14:paraId="43B4BFF8" w14:textId="77777777" w:rsidR="006A49E8" w:rsidRPr="0051082D" w:rsidRDefault="006A49E8" w:rsidP="00A54344">
            <w:pPr>
              <w:spacing w:before="60"/>
              <w:rPr>
                <w:rFonts w:eastAsia="Calibri"/>
                <w:b/>
                <w:sz w:val="22"/>
                <w:szCs w:val="22"/>
              </w:rPr>
            </w:pPr>
          </w:p>
        </w:tc>
      </w:tr>
    </w:tbl>
    <w:p w14:paraId="166836B8" w14:textId="14DB8FFD" w:rsidR="00284B69" w:rsidRPr="006A49E8" w:rsidRDefault="006A49E8" w:rsidP="00284B69">
      <w:pPr>
        <w:rPr>
          <w:sz w:val="16"/>
          <w:szCs w:val="16"/>
        </w:rPr>
      </w:pPr>
      <w:r w:rsidRPr="00EA4027">
        <w:rPr>
          <w:sz w:val="16"/>
          <w:szCs w:val="16"/>
        </w:rPr>
        <w:t>*</w:t>
      </w:r>
      <w:r w:rsidR="00EA4027" w:rsidRPr="00EA4027">
        <w:rPr>
          <w:sz w:val="16"/>
          <w:szCs w:val="16"/>
        </w:rPr>
        <w:t>Zvoľte</w:t>
      </w:r>
      <w:r w:rsidR="00EA4027">
        <w:rPr>
          <w:sz w:val="16"/>
          <w:szCs w:val="16"/>
        </w:rPr>
        <w:t xml:space="preserve"> konkrétnu </w:t>
      </w:r>
      <w:r w:rsidR="00EA4027" w:rsidRPr="00EA4027">
        <w:rPr>
          <w:sz w:val="16"/>
          <w:szCs w:val="16"/>
        </w:rPr>
        <w:t xml:space="preserve">veľkosť mikiny dieťaťa: </w:t>
      </w:r>
      <w:r w:rsidRPr="00EA4027">
        <w:rPr>
          <w:sz w:val="16"/>
          <w:szCs w:val="16"/>
        </w:rPr>
        <w:t xml:space="preserve"> </w:t>
      </w:r>
      <w:r w:rsidRPr="00EA4027">
        <w:rPr>
          <w:b/>
          <w:sz w:val="16"/>
          <w:szCs w:val="16"/>
        </w:rPr>
        <w:t>A</w:t>
      </w:r>
      <w:r>
        <w:rPr>
          <w:sz w:val="16"/>
          <w:szCs w:val="16"/>
        </w:rPr>
        <w:t xml:space="preserve"> </w:t>
      </w:r>
      <w:r w:rsidR="00EA4027">
        <w:rPr>
          <w:sz w:val="16"/>
          <w:szCs w:val="16"/>
        </w:rPr>
        <w:t>(</w:t>
      </w:r>
      <w:r>
        <w:rPr>
          <w:sz w:val="16"/>
          <w:szCs w:val="16"/>
        </w:rPr>
        <w:t>122cm/6 rokov</w:t>
      </w:r>
      <w:r w:rsidR="00EA4027">
        <w:rPr>
          <w:sz w:val="16"/>
          <w:szCs w:val="16"/>
        </w:rPr>
        <w:t>)</w:t>
      </w:r>
      <w:r>
        <w:rPr>
          <w:sz w:val="16"/>
          <w:szCs w:val="16"/>
        </w:rPr>
        <w:t xml:space="preserve">, </w:t>
      </w:r>
      <w:r w:rsidRPr="006A49E8">
        <w:rPr>
          <w:b/>
          <w:sz w:val="16"/>
          <w:szCs w:val="16"/>
        </w:rPr>
        <w:t>B</w:t>
      </w:r>
      <w:r w:rsidR="00EA4027">
        <w:rPr>
          <w:b/>
          <w:sz w:val="16"/>
          <w:szCs w:val="16"/>
        </w:rPr>
        <w:t xml:space="preserve"> (</w:t>
      </w:r>
      <w:r>
        <w:rPr>
          <w:sz w:val="16"/>
          <w:szCs w:val="16"/>
        </w:rPr>
        <w:t>134/8 rokov</w:t>
      </w:r>
      <w:r w:rsidR="00EA4027">
        <w:rPr>
          <w:sz w:val="16"/>
          <w:szCs w:val="16"/>
        </w:rPr>
        <w:t>)</w:t>
      </w:r>
      <w:r>
        <w:rPr>
          <w:sz w:val="16"/>
          <w:szCs w:val="16"/>
        </w:rPr>
        <w:t xml:space="preserve">, </w:t>
      </w:r>
      <w:r w:rsidRPr="00EA4027">
        <w:rPr>
          <w:b/>
          <w:sz w:val="16"/>
          <w:szCs w:val="16"/>
        </w:rPr>
        <w:t>C</w:t>
      </w:r>
      <w:r w:rsidR="00EA4027">
        <w:rPr>
          <w:b/>
          <w:sz w:val="16"/>
          <w:szCs w:val="16"/>
        </w:rPr>
        <w:t xml:space="preserve"> (</w:t>
      </w:r>
      <w:r>
        <w:rPr>
          <w:sz w:val="16"/>
          <w:szCs w:val="16"/>
        </w:rPr>
        <w:t>146 cm/10 rokov</w:t>
      </w:r>
      <w:r w:rsidR="00EA4027">
        <w:rPr>
          <w:sz w:val="16"/>
          <w:szCs w:val="16"/>
        </w:rPr>
        <w:t>),</w:t>
      </w:r>
      <w:r>
        <w:rPr>
          <w:sz w:val="16"/>
          <w:szCs w:val="16"/>
        </w:rPr>
        <w:t xml:space="preserve">  </w:t>
      </w:r>
      <w:r w:rsidRPr="00EA4027">
        <w:rPr>
          <w:b/>
          <w:sz w:val="16"/>
          <w:szCs w:val="16"/>
        </w:rPr>
        <w:t>D</w:t>
      </w:r>
      <w:r w:rsidR="00EA4027">
        <w:rPr>
          <w:b/>
          <w:sz w:val="16"/>
          <w:szCs w:val="16"/>
        </w:rPr>
        <w:t xml:space="preserve"> (</w:t>
      </w:r>
      <w:r>
        <w:rPr>
          <w:sz w:val="16"/>
          <w:szCs w:val="16"/>
        </w:rPr>
        <w:t>158 cm/12 rokov</w:t>
      </w:r>
      <w:r w:rsidR="00EA4027">
        <w:rPr>
          <w:sz w:val="16"/>
          <w:szCs w:val="16"/>
        </w:rPr>
        <w:t>)</w:t>
      </w:r>
      <w:r>
        <w:rPr>
          <w:sz w:val="16"/>
          <w:szCs w:val="16"/>
        </w:rPr>
        <w:t xml:space="preserve">, </w:t>
      </w:r>
      <w:r w:rsidR="00EA4027" w:rsidRPr="00EA4027">
        <w:rPr>
          <w:b/>
          <w:sz w:val="16"/>
          <w:szCs w:val="16"/>
        </w:rPr>
        <w:t>E</w:t>
      </w:r>
      <w:r w:rsidR="00EA4027">
        <w:rPr>
          <w:b/>
          <w:sz w:val="16"/>
          <w:szCs w:val="16"/>
        </w:rPr>
        <w:t xml:space="preserve"> (</w:t>
      </w:r>
      <w:r w:rsidR="00EA4027">
        <w:rPr>
          <w:sz w:val="16"/>
          <w:szCs w:val="16"/>
        </w:rPr>
        <w:t>164 cm/14 rokov).</w:t>
      </w:r>
    </w:p>
    <w:p w14:paraId="4663F8F4" w14:textId="77777777" w:rsidR="006A49E8" w:rsidRPr="0051082D" w:rsidRDefault="006A49E8" w:rsidP="00284B69">
      <w:pPr>
        <w:rPr>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938"/>
      </w:tblGrid>
      <w:tr w:rsidR="00284B69" w:rsidRPr="0051082D" w14:paraId="0E4F73A1" w14:textId="77777777" w:rsidTr="006A49E8">
        <w:trPr>
          <w:trHeight w:hRule="exact" w:val="397"/>
        </w:trPr>
        <w:tc>
          <w:tcPr>
            <w:tcW w:w="10740" w:type="dxa"/>
            <w:gridSpan w:val="2"/>
          </w:tcPr>
          <w:p w14:paraId="3707F8A0" w14:textId="77777777" w:rsidR="00284B69" w:rsidRPr="0051082D" w:rsidRDefault="00284B69" w:rsidP="00A54344">
            <w:pPr>
              <w:spacing w:before="60"/>
              <w:jc w:val="center"/>
              <w:rPr>
                <w:rFonts w:eastAsia="Calibri"/>
                <w:b/>
                <w:bCs/>
                <w:sz w:val="22"/>
                <w:szCs w:val="22"/>
              </w:rPr>
            </w:pPr>
            <w:r w:rsidRPr="0051082D">
              <w:rPr>
                <w:rFonts w:eastAsia="Calibri"/>
                <w:b/>
                <w:bCs/>
                <w:sz w:val="22"/>
                <w:szCs w:val="22"/>
              </w:rPr>
              <w:t>Údaje o rodičovi (zákonnom zástupcovi)</w:t>
            </w:r>
          </w:p>
          <w:p w14:paraId="47D9EC6A" w14:textId="77777777" w:rsidR="00284B69" w:rsidRPr="0051082D" w:rsidRDefault="00284B69" w:rsidP="00A54344">
            <w:pPr>
              <w:spacing w:before="60"/>
              <w:jc w:val="center"/>
              <w:rPr>
                <w:rFonts w:eastAsia="Calibri"/>
                <w:sz w:val="22"/>
                <w:szCs w:val="22"/>
              </w:rPr>
            </w:pPr>
          </w:p>
        </w:tc>
      </w:tr>
      <w:tr w:rsidR="00284B69" w:rsidRPr="0051082D" w14:paraId="36AC5E1D" w14:textId="77777777" w:rsidTr="006A49E8">
        <w:trPr>
          <w:trHeight w:hRule="exact" w:val="397"/>
        </w:trPr>
        <w:tc>
          <w:tcPr>
            <w:tcW w:w="2802" w:type="dxa"/>
          </w:tcPr>
          <w:p w14:paraId="1913A827" w14:textId="77777777" w:rsidR="00284B69" w:rsidRPr="0051082D" w:rsidRDefault="00284B69" w:rsidP="00A54344">
            <w:pPr>
              <w:pStyle w:val="Nadpis1"/>
              <w:spacing w:before="60"/>
              <w:rPr>
                <w:rFonts w:eastAsia="Calibri"/>
                <w:sz w:val="22"/>
                <w:szCs w:val="22"/>
              </w:rPr>
            </w:pPr>
            <w:r w:rsidRPr="0051082D">
              <w:rPr>
                <w:rFonts w:eastAsia="Calibri"/>
                <w:sz w:val="22"/>
                <w:szCs w:val="22"/>
              </w:rPr>
              <w:t>Priezvisko a meno</w:t>
            </w:r>
          </w:p>
          <w:p w14:paraId="2226B0A5" w14:textId="77777777" w:rsidR="00284B69" w:rsidRPr="0051082D" w:rsidRDefault="00284B69" w:rsidP="00A54344">
            <w:pPr>
              <w:spacing w:before="60"/>
              <w:rPr>
                <w:rFonts w:eastAsia="Calibri"/>
                <w:sz w:val="22"/>
                <w:szCs w:val="22"/>
              </w:rPr>
            </w:pPr>
          </w:p>
        </w:tc>
        <w:tc>
          <w:tcPr>
            <w:tcW w:w="7938" w:type="dxa"/>
          </w:tcPr>
          <w:p w14:paraId="41536090" w14:textId="77777777" w:rsidR="00284B69" w:rsidRPr="0051082D" w:rsidRDefault="00284B69" w:rsidP="00A54344">
            <w:pPr>
              <w:spacing w:before="60"/>
              <w:rPr>
                <w:rFonts w:eastAsia="Calibri"/>
                <w:sz w:val="22"/>
                <w:szCs w:val="22"/>
              </w:rPr>
            </w:pPr>
          </w:p>
        </w:tc>
      </w:tr>
      <w:tr w:rsidR="00284B69" w:rsidRPr="0051082D" w14:paraId="1AA4FF23" w14:textId="77777777" w:rsidTr="006A49E8">
        <w:trPr>
          <w:trHeight w:hRule="exact" w:val="397"/>
        </w:trPr>
        <w:tc>
          <w:tcPr>
            <w:tcW w:w="2802" w:type="dxa"/>
          </w:tcPr>
          <w:p w14:paraId="0DA3444C" w14:textId="77777777" w:rsidR="00284B69" w:rsidRPr="0051082D" w:rsidRDefault="00284B69" w:rsidP="00A54344">
            <w:pPr>
              <w:spacing w:before="60"/>
              <w:rPr>
                <w:rFonts w:eastAsia="Calibri"/>
                <w:b/>
                <w:bCs/>
                <w:sz w:val="22"/>
                <w:szCs w:val="22"/>
              </w:rPr>
            </w:pPr>
            <w:r w:rsidRPr="0051082D">
              <w:rPr>
                <w:rFonts w:eastAsia="Calibri"/>
                <w:b/>
                <w:bCs/>
                <w:sz w:val="22"/>
                <w:szCs w:val="22"/>
              </w:rPr>
              <w:t>Ulica, popisné číslo</w:t>
            </w:r>
          </w:p>
          <w:p w14:paraId="4B7FCF35" w14:textId="77777777" w:rsidR="00284B69" w:rsidRPr="0051082D" w:rsidRDefault="00284B69" w:rsidP="00A54344">
            <w:pPr>
              <w:spacing w:before="60"/>
              <w:rPr>
                <w:rFonts w:eastAsia="Calibri"/>
                <w:sz w:val="22"/>
                <w:szCs w:val="22"/>
              </w:rPr>
            </w:pPr>
          </w:p>
        </w:tc>
        <w:tc>
          <w:tcPr>
            <w:tcW w:w="7938" w:type="dxa"/>
          </w:tcPr>
          <w:p w14:paraId="013CF58E" w14:textId="77777777" w:rsidR="00284B69" w:rsidRPr="0051082D" w:rsidRDefault="00284B69" w:rsidP="00A54344">
            <w:pPr>
              <w:spacing w:before="60"/>
              <w:rPr>
                <w:rFonts w:eastAsia="Calibri"/>
                <w:sz w:val="22"/>
                <w:szCs w:val="22"/>
              </w:rPr>
            </w:pPr>
          </w:p>
        </w:tc>
      </w:tr>
      <w:tr w:rsidR="00284B69" w:rsidRPr="0051082D" w14:paraId="7B6A142B" w14:textId="77777777" w:rsidTr="006A49E8">
        <w:trPr>
          <w:trHeight w:hRule="exact" w:val="397"/>
        </w:trPr>
        <w:tc>
          <w:tcPr>
            <w:tcW w:w="2802" w:type="dxa"/>
          </w:tcPr>
          <w:p w14:paraId="46DC9E2F" w14:textId="77777777" w:rsidR="00284B69" w:rsidRPr="0051082D" w:rsidRDefault="00284B69" w:rsidP="00A54344">
            <w:pPr>
              <w:spacing w:before="60"/>
              <w:rPr>
                <w:rFonts w:eastAsia="Calibri"/>
                <w:b/>
                <w:bCs/>
                <w:sz w:val="22"/>
                <w:szCs w:val="22"/>
              </w:rPr>
            </w:pPr>
            <w:r w:rsidRPr="0051082D">
              <w:rPr>
                <w:rFonts w:eastAsia="Calibri"/>
                <w:b/>
                <w:bCs/>
                <w:sz w:val="22"/>
                <w:szCs w:val="22"/>
              </w:rPr>
              <w:t>Mesto (obec) a PSČ</w:t>
            </w:r>
          </w:p>
          <w:p w14:paraId="18AD4675" w14:textId="77777777" w:rsidR="00284B69" w:rsidRPr="0051082D" w:rsidRDefault="00284B69" w:rsidP="00A54344">
            <w:pPr>
              <w:spacing w:before="60"/>
              <w:rPr>
                <w:rFonts w:eastAsia="Calibri"/>
                <w:sz w:val="22"/>
                <w:szCs w:val="22"/>
              </w:rPr>
            </w:pPr>
          </w:p>
        </w:tc>
        <w:tc>
          <w:tcPr>
            <w:tcW w:w="7938" w:type="dxa"/>
          </w:tcPr>
          <w:p w14:paraId="4A74BC56" w14:textId="77777777" w:rsidR="00284B69" w:rsidRPr="0051082D" w:rsidRDefault="00284B69" w:rsidP="00A54344">
            <w:pPr>
              <w:spacing w:before="60"/>
              <w:rPr>
                <w:rFonts w:eastAsia="Calibri"/>
                <w:sz w:val="22"/>
                <w:szCs w:val="22"/>
              </w:rPr>
            </w:pPr>
          </w:p>
        </w:tc>
      </w:tr>
      <w:tr w:rsidR="00284B69" w:rsidRPr="0051082D" w14:paraId="62368262" w14:textId="77777777" w:rsidTr="006A49E8">
        <w:trPr>
          <w:trHeight w:hRule="exact" w:val="397"/>
        </w:trPr>
        <w:tc>
          <w:tcPr>
            <w:tcW w:w="2802" w:type="dxa"/>
          </w:tcPr>
          <w:p w14:paraId="2F94A929" w14:textId="77777777" w:rsidR="00284B69" w:rsidRPr="0051082D" w:rsidRDefault="00284B69" w:rsidP="00A54344">
            <w:pPr>
              <w:spacing w:before="60"/>
              <w:rPr>
                <w:rFonts w:eastAsia="Calibri"/>
                <w:b/>
                <w:bCs/>
                <w:sz w:val="22"/>
                <w:szCs w:val="22"/>
              </w:rPr>
            </w:pPr>
            <w:r w:rsidRPr="0051082D">
              <w:rPr>
                <w:rFonts w:eastAsia="Calibri"/>
                <w:b/>
                <w:bCs/>
                <w:sz w:val="22"/>
                <w:szCs w:val="22"/>
              </w:rPr>
              <w:t>Telefónne číslo 1</w:t>
            </w:r>
          </w:p>
          <w:p w14:paraId="752A6754" w14:textId="77777777" w:rsidR="00284B69" w:rsidRPr="0051082D" w:rsidRDefault="00284B69" w:rsidP="00A54344">
            <w:pPr>
              <w:spacing w:before="60"/>
              <w:rPr>
                <w:rFonts w:eastAsia="Calibri"/>
                <w:sz w:val="22"/>
                <w:szCs w:val="22"/>
              </w:rPr>
            </w:pPr>
          </w:p>
        </w:tc>
        <w:tc>
          <w:tcPr>
            <w:tcW w:w="7938" w:type="dxa"/>
          </w:tcPr>
          <w:p w14:paraId="76CAEEC2" w14:textId="77777777" w:rsidR="00284B69" w:rsidRPr="0051082D" w:rsidRDefault="00284B69" w:rsidP="00A54344">
            <w:pPr>
              <w:spacing w:before="60"/>
              <w:rPr>
                <w:rFonts w:eastAsia="Calibri"/>
                <w:sz w:val="22"/>
                <w:szCs w:val="22"/>
              </w:rPr>
            </w:pPr>
          </w:p>
        </w:tc>
      </w:tr>
      <w:tr w:rsidR="00284B69" w:rsidRPr="0051082D" w14:paraId="531D8BF5" w14:textId="77777777" w:rsidTr="006A49E8">
        <w:trPr>
          <w:trHeight w:hRule="exact" w:val="397"/>
        </w:trPr>
        <w:tc>
          <w:tcPr>
            <w:tcW w:w="2802" w:type="dxa"/>
          </w:tcPr>
          <w:p w14:paraId="6034D7D2" w14:textId="77777777" w:rsidR="00284B69" w:rsidRPr="0051082D" w:rsidRDefault="00284B69" w:rsidP="00A54344">
            <w:pPr>
              <w:spacing w:before="60"/>
              <w:rPr>
                <w:rFonts w:eastAsia="Calibri"/>
                <w:b/>
                <w:bCs/>
                <w:sz w:val="22"/>
                <w:szCs w:val="22"/>
              </w:rPr>
            </w:pPr>
            <w:r w:rsidRPr="0051082D">
              <w:rPr>
                <w:rFonts w:eastAsia="Calibri"/>
                <w:b/>
                <w:bCs/>
                <w:sz w:val="22"/>
                <w:szCs w:val="22"/>
              </w:rPr>
              <w:t>Telefónne číslo 2</w:t>
            </w:r>
          </w:p>
          <w:p w14:paraId="6648748B" w14:textId="77777777" w:rsidR="00284B69" w:rsidRPr="0051082D" w:rsidRDefault="00284B69" w:rsidP="00A54344">
            <w:pPr>
              <w:spacing w:before="60"/>
              <w:rPr>
                <w:rFonts w:eastAsia="Calibri"/>
                <w:sz w:val="22"/>
                <w:szCs w:val="22"/>
              </w:rPr>
            </w:pPr>
          </w:p>
        </w:tc>
        <w:tc>
          <w:tcPr>
            <w:tcW w:w="7938" w:type="dxa"/>
          </w:tcPr>
          <w:p w14:paraId="04ABEFDC" w14:textId="77777777" w:rsidR="00284B69" w:rsidRPr="0051082D" w:rsidRDefault="00284B69" w:rsidP="00A54344">
            <w:pPr>
              <w:spacing w:before="60"/>
              <w:rPr>
                <w:rFonts w:eastAsia="Calibri"/>
                <w:sz w:val="22"/>
                <w:szCs w:val="22"/>
              </w:rPr>
            </w:pPr>
          </w:p>
        </w:tc>
      </w:tr>
      <w:tr w:rsidR="00284B69" w:rsidRPr="0051082D" w14:paraId="18BBCFC3" w14:textId="77777777" w:rsidTr="006A49E8">
        <w:trPr>
          <w:trHeight w:hRule="exact" w:val="397"/>
        </w:trPr>
        <w:tc>
          <w:tcPr>
            <w:tcW w:w="2802" w:type="dxa"/>
          </w:tcPr>
          <w:p w14:paraId="2F8F2952" w14:textId="77777777" w:rsidR="00284B69" w:rsidRPr="0051082D" w:rsidRDefault="00284B69" w:rsidP="00A54344">
            <w:pPr>
              <w:spacing w:before="60"/>
              <w:rPr>
                <w:rFonts w:eastAsia="Calibri"/>
                <w:sz w:val="22"/>
                <w:szCs w:val="22"/>
              </w:rPr>
            </w:pPr>
            <w:r w:rsidRPr="0051082D">
              <w:rPr>
                <w:rFonts w:eastAsia="Calibri"/>
                <w:b/>
                <w:bCs/>
                <w:sz w:val="22"/>
                <w:szCs w:val="22"/>
              </w:rPr>
              <w:t>E-mail</w:t>
            </w:r>
          </w:p>
          <w:p w14:paraId="2230F72C" w14:textId="77777777" w:rsidR="00284B69" w:rsidRPr="0051082D" w:rsidRDefault="00284B69" w:rsidP="00A54344">
            <w:pPr>
              <w:spacing w:before="60"/>
              <w:rPr>
                <w:rFonts w:eastAsia="Calibri"/>
                <w:sz w:val="22"/>
                <w:szCs w:val="22"/>
              </w:rPr>
            </w:pPr>
          </w:p>
        </w:tc>
        <w:tc>
          <w:tcPr>
            <w:tcW w:w="7938" w:type="dxa"/>
          </w:tcPr>
          <w:p w14:paraId="4B87184B" w14:textId="77777777" w:rsidR="00284B69" w:rsidRPr="0051082D" w:rsidRDefault="00284B69" w:rsidP="00A54344">
            <w:pPr>
              <w:spacing w:before="60"/>
              <w:rPr>
                <w:rFonts w:eastAsia="Calibri"/>
                <w:sz w:val="22"/>
                <w:szCs w:val="22"/>
              </w:rPr>
            </w:pPr>
          </w:p>
        </w:tc>
      </w:tr>
      <w:tr w:rsidR="00284B69" w:rsidRPr="0051082D" w14:paraId="60724901" w14:textId="77777777" w:rsidTr="006A49E8">
        <w:trPr>
          <w:trHeight w:hRule="exact" w:val="578"/>
        </w:trPr>
        <w:tc>
          <w:tcPr>
            <w:tcW w:w="2802" w:type="dxa"/>
          </w:tcPr>
          <w:p w14:paraId="781E2F7F" w14:textId="09572C02" w:rsidR="00284B69" w:rsidRPr="0051082D" w:rsidRDefault="00284B69" w:rsidP="00A54344">
            <w:pPr>
              <w:spacing w:before="60"/>
              <w:rPr>
                <w:rFonts w:eastAsia="Calibri"/>
                <w:b/>
                <w:bCs/>
                <w:sz w:val="22"/>
                <w:szCs w:val="22"/>
              </w:rPr>
            </w:pPr>
            <w:r>
              <w:rPr>
                <w:rFonts w:eastAsia="Calibri"/>
                <w:b/>
                <w:bCs/>
                <w:sz w:val="22"/>
                <w:szCs w:val="22"/>
              </w:rPr>
              <w:t>Požiadavka na ubytovanie  súrodenec, kamarát*</w:t>
            </w:r>
            <w:r w:rsidR="00822E80">
              <w:rPr>
                <w:rFonts w:eastAsia="Calibri"/>
                <w:b/>
                <w:bCs/>
                <w:sz w:val="22"/>
                <w:szCs w:val="22"/>
              </w:rPr>
              <w:t>*</w:t>
            </w:r>
          </w:p>
        </w:tc>
        <w:tc>
          <w:tcPr>
            <w:tcW w:w="7938" w:type="dxa"/>
          </w:tcPr>
          <w:p w14:paraId="39111C2A" w14:textId="77777777" w:rsidR="00284B69" w:rsidRPr="0051082D" w:rsidRDefault="00284B69" w:rsidP="00A54344">
            <w:pPr>
              <w:spacing w:before="60"/>
              <w:rPr>
                <w:rFonts w:eastAsia="Calibri"/>
                <w:sz w:val="22"/>
                <w:szCs w:val="22"/>
              </w:rPr>
            </w:pPr>
          </w:p>
        </w:tc>
      </w:tr>
    </w:tbl>
    <w:p w14:paraId="6E68024F" w14:textId="154FD2CC" w:rsidR="00284B69" w:rsidRPr="002B257D" w:rsidRDefault="00284B69" w:rsidP="00822E80">
      <w:pPr>
        <w:spacing w:before="120"/>
        <w:rPr>
          <w:i/>
          <w:sz w:val="16"/>
          <w:szCs w:val="16"/>
        </w:rPr>
      </w:pPr>
      <w:r w:rsidRPr="002B257D">
        <w:rPr>
          <w:i/>
          <w:sz w:val="16"/>
          <w:szCs w:val="16"/>
        </w:rPr>
        <w:t>*</w:t>
      </w:r>
      <w:r w:rsidR="00822E80">
        <w:rPr>
          <w:i/>
          <w:sz w:val="16"/>
          <w:szCs w:val="16"/>
        </w:rPr>
        <w:t>*</w:t>
      </w:r>
      <w:r w:rsidRPr="002B257D">
        <w:rPr>
          <w:i/>
          <w:sz w:val="16"/>
          <w:szCs w:val="16"/>
        </w:rPr>
        <w:t>Upozornenie: deti budú zaradené na ubytovanie a</w:t>
      </w:r>
      <w:r>
        <w:rPr>
          <w:i/>
          <w:sz w:val="16"/>
          <w:szCs w:val="16"/>
        </w:rPr>
        <w:t xml:space="preserve"> do jednotlivých oddielov podľa </w:t>
      </w:r>
      <w:r w:rsidRPr="002B257D">
        <w:rPr>
          <w:i/>
          <w:sz w:val="16"/>
          <w:szCs w:val="16"/>
        </w:rPr>
        <w:t>veku.</w:t>
      </w:r>
      <w:r w:rsidR="00822E80">
        <w:rPr>
          <w:i/>
          <w:sz w:val="16"/>
          <w:szCs w:val="16"/>
        </w:rPr>
        <w:t xml:space="preserve"> </w:t>
      </w:r>
      <w:r w:rsidRPr="002B257D">
        <w:rPr>
          <w:i/>
          <w:sz w:val="16"/>
          <w:szCs w:val="16"/>
        </w:rPr>
        <w:t xml:space="preserve">V prípade požiadavky o ubytovanie súrodencov, kamarátov na jednej izbe, uveďte to prosím, záväzne do prihlášky. V čase ubytovanie nebude možné urobiť zmenu. Konečné prerozdelenie prihláseného dieťaťa do </w:t>
      </w:r>
      <w:r w:rsidR="00777619">
        <w:rPr>
          <w:i/>
          <w:sz w:val="16"/>
          <w:szCs w:val="16"/>
        </w:rPr>
        <w:t>8</w:t>
      </w:r>
      <w:r w:rsidRPr="002B257D">
        <w:rPr>
          <w:i/>
          <w:sz w:val="16"/>
          <w:szCs w:val="16"/>
        </w:rPr>
        <w:t xml:space="preserve">. </w:t>
      </w:r>
      <w:r w:rsidR="00F61D1B">
        <w:rPr>
          <w:i/>
          <w:sz w:val="16"/>
          <w:szCs w:val="16"/>
        </w:rPr>
        <w:t>LDT</w:t>
      </w:r>
      <w:r w:rsidRPr="002B257D">
        <w:rPr>
          <w:i/>
          <w:sz w:val="16"/>
          <w:szCs w:val="16"/>
        </w:rPr>
        <w:t xml:space="preserve"> bude zrealizované </w:t>
      </w:r>
      <w:r>
        <w:rPr>
          <w:i/>
          <w:sz w:val="16"/>
          <w:szCs w:val="16"/>
        </w:rPr>
        <w:t>organizátorom, v závislosti od</w:t>
      </w:r>
      <w:r w:rsidRPr="002B257D">
        <w:rPr>
          <w:i/>
          <w:sz w:val="16"/>
          <w:szCs w:val="16"/>
        </w:rPr>
        <w:t xml:space="preserve"> veku</w:t>
      </w:r>
      <w:r>
        <w:rPr>
          <w:i/>
          <w:sz w:val="16"/>
          <w:szCs w:val="16"/>
        </w:rPr>
        <w:t>, pohlavia</w:t>
      </w:r>
      <w:r w:rsidRPr="002B257D">
        <w:rPr>
          <w:i/>
          <w:sz w:val="16"/>
          <w:szCs w:val="16"/>
        </w:rPr>
        <w:t xml:space="preserve"> a kapacitných možností RZ </w:t>
      </w:r>
      <w:r>
        <w:rPr>
          <w:i/>
          <w:sz w:val="16"/>
          <w:szCs w:val="16"/>
        </w:rPr>
        <w:t>CROCUS</w:t>
      </w:r>
      <w:r w:rsidRPr="002B257D">
        <w:rPr>
          <w:i/>
          <w:sz w:val="16"/>
          <w:szCs w:val="16"/>
        </w:rPr>
        <w:t>.</w:t>
      </w:r>
    </w:p>
    <w:p w14:paraId="272D8331" w14:textId="1B4D3905" w:rsidR="00284B69" w:rsidRPr="0051082D" w:rsidRDefault="00284B69" w:rsidP="00284B69">
      <w:pPr>
        <w:spacing w:before="120"/>
        <w:rPr>
          <w:sz w:val="22"/>
          <w:szCs w:val="22"/>
        </w:rPr>
      </w:pPr>
      <w:r w:rsidRPr="0051082D">
        <w:rPr>
          <w:b/>
          <w:sz w:val="22"/>
          <w:szCs w:val="22"/>
        </w:rPr>
        <w:t>Beriem na vedomie záväznosť tejto prihlášky</w:t>
      </w:r>
      <w:r>
        <w:rPr>
          <w:b/>
          <w:sz w:val="22"/>
          <w:szCs w:val="22"/>
        </w:rPr>
        <w:t xml:space="preserve"> </w:t>
      </w:r>
      <w:r w:rsidRPr="0051082D">
        <w:rPr>
          <w:sz w:val="22"/>
          <w:szCs w:val="22"/>
        </w:rPr>
        <w:t xml:space="preserve">a zaväzujem sa </w:t>
      </w:r>
      <w:r>
        <w:rPr>
          <w:sz w:val="22"/>
          <w:szCs w:val="22"/>
        </w:rPr>
        <w:t>v termíne od</w:t>
      </w:r>
      <w:r w:rsidRPr="0051082D">
        <w:rPr>
          <w:sz w:val="22"/>
          <w:szCs w:val="22"/>
        </w:rPr>
        <w:t xml:space="preserve"> </w:t>
      </w:r>
      <w:r>
        <w:rPr>
          <w:sz w:val="22"/>
          <w:szCs w:val="22"/>
        </w:rPr>
        <w:t>2</w:t>
      </w:r>
      <w:r w:rsidR="0078427C">
        <w:rPr>
          <w:sz w:val="22"/>
          <w:szCs w:val="22"/>
        </w:rPr>
        <w:t>5</w:t>
      </w:r>
      <w:r w:rsidRPr="00DF003D">
        <w:rPr>
          <w:sz w:val="22"/>
          <w:szCs w:val="22"/>
        </w:rPr>
        <w:t xml:space="preserve">. </w:t>
      </w:r>
      <w:r>
        <w:rPr>
          <w:sz w:val="22"/>
          <w:szCs w:val="22"/>
        </w:rPr>
        <w:t xml:space="preserve">júna  do </w:t>
      </w:r>
      <w:r w:rsidRPr="00DF003D">
        <w:rPr>
          <w:sz w:val="22"/>
          <w:szCs w:val="22"/>
        </w:rPr>
        <w:t xml:space="preserve"> </w:t>
      </w:r>
      <w:r w:rsidR="0078427C">
        <w:rPr>
          <w:sz w:val="22"/>
          <w:szCs w:val="22"/>
        </w:rPr>
        <w:t>30</w:t>
      </w:r>
      <w:r>
        <w:rPr>
          <w:sz w:val="22"/>
          <w:szCs w:val="22"/>
        </w:rPr>
        <w:t xml:space="preserve">. júna </w:t>
      </w:r>
      <w:r w:rsidR="00156EAD">
        <w:rPr>
          <w:sz w:val="22"/>
          <w:szCs w:val="22"/>
        </w:rPr>
        <w:t>202</w:t>
      </w:r>
      <w:r w:rsidR="0078427C">
        <w:rPr>
          <w:sz w:val="22"/>
          <w:szCs w:val="22"/>
        </w:rPr>
        <w:t>6</w:t>
      </w:r>
      <w:r w:rsidR="00156EAD">
        <w:rPr>
          <w:sz w:val="22"/>
          <w:szCs w:val="22"/>
        </w:rPr>
        <w:t xml:space="preserve"> </w:t>
      </w:r>
      <w:r w:rsidRPr="0051082D">
        <w:rPr>
          <w:sz w:val="22"/>
          <w:szCs w:val="22"/>
        </w:rPr>
        <w:t>uhradiť náklady spojené s pobytom a programom v</w:t>
      </w:r>
      <w:r>
        <w:rPr>
          <w:sz w:val="22"/>
          <w:szCs w:val="22"/>
        </w:rPr>
        <w:t> letnom detskom t</w:t>
      </w:r>
      <w:r w:rsidRPr="0051082D">
        <w:rPr>
          <w:sz w:val="22"/>
          <w:szCs w:val="22"/>
        </w:rPr>
        <w:t xml:space="preserve">ábore, na účet </w:t>
      </w:r>
      <w:r>
        <w:rPr>
          <w:sz w:val="22"/>
          <w:szCs w:val="22"/>
        </w:rPr>
        <w:t>Odborového zväzu školstva</w:t>
      </w:r>
      <w:r w:rsidRPr="0051082D">
        <w:rPr>
          <w:sz w:val="22"/>
          <w:szCs w:val="22"/>
        </w:rPr>
        <w:t xml:space="preserve"> vedený v ČSOB a.s. Bratislava</w:t>
      </w:r>
      <w:r w:rsidR="00E67D75">
        <w:rPr>
          <w:sz w:val="22"/>
          <w:szCs w:val="22"/>
        </w:rPr>
        <w:t xml:space="preserve">, </w:t>
      </w:r>
      <w:r>
        <w:rPr>
          <w:sz w:val="22"/>
          <w:szCs w:val="22"/>
        </w:rPr>
        <w:t xml:space="preserve">IBAN: </w:t>
      </w:r>
      <w:r w:rsidRPr="003F36B1">
        <w:rPr>
          <w:b/>
          <w:sz w:val="22"/>
          <w:szCs w:val="22"/>
        </w:rPr>
        <w:t>SK 83 7500 0000 0040 0801 6048</w:t>
      </w:r>
      <w:r>
        <w:rPr>
          <w:b/>
          <w:sz w:val="22"/>
          <w:szCs w:val="22"/>
        </w:rPr>
        <w:t xml:space="preserve"> </w:t>
      </w:r>
      <w:r w:rsidRPr="00B1470E">
        <w:rPr>
          <w:bCs/>
          <w:sz w:val="22"/>
          <w:szCs w:val="22"/>
        </w:rPr>
        <w:t>BIC: CEKOSKBX</w:t>
      </w:r>
    </w:p>
    <w:p w14:paraId="180EB742" w14:textId="77777777" w:rsidR="00284B69" w:rsidRPr="0051082D" w:rsidRDefault="00284B69" w:rsidP="00284B69">
      <w:pPr>
        <w:rPr>
          <w:b/>
          <w:sz w:val="22"/>
          <w:szCs w:val="22"/>
        </w:rPr>
      </w:pPr>
      <w:r w:rsidRPr="0051082D">
        <w:rPr>
          <w:b/>
          <w:sz w:val="22"/>
          <w:szCs w:val="22"/>
        </w:rPr>
        <w:t>Povinné údaje</w:t>
      </w:r>
      <w:r>
        <w:rPr>
          <w:b/>
          <w:sz w:val="22"/>
          <w:szCs w:val="22"/>
        </w:rPr>
        <w:t xml:space="preserve"> pri prevodnom príkaze</w:t>
      </w:r>
      <w:r w:rsidRPr="0051082D">
        <w:rPr>
          <w:b/>
          <w:sz w:val="22"/>
          <w:szCs w:val="22"/>
        </w:rPr>
        <w:t>:</w:t>
      </w:r>
    </w:p>
    <w:p w14:paraId="07992B42" w14:textId="77777777" w:rsidR="00284B69" w:rsidRPr="00C23504" w:rsidRDefault="00284B69" w:rsidP="00284B69">
      <w:pPr>
        <w:rPr>
          <w:sz w:val="22"/>
          <w:szCs w:val="22"/>
        </w:rPr>
      </w:pPr>
      <w:r w:rsidRPr="00B1470E">
        <w:rPr>
          <w:b/>
          <w:bCs/>
          <w:sz w:val="22"/>
          <w:szCs w:val="22"/>
        </w:rPr>
        <w:t>VS:</w:t>
      </w:r>
      <w:r>
        <w:rPr>
          <w:sz w:val="22"/>
          <w:szCs w:val="22"/>
        </w:rPr>
        <w:t xml:space="preserve"> telefónne č. 1, </w:t>
      </w:r>
      <w:r w:rsidRPr="00B1470E">
        <w:rPr>
          <w:b/>
          <w:bCs/>
          <w:sz w:val="22"/>
          <w:szCs w:val="22"/>
        </w:rPr>
        <w:t>KS:</w:t>
      </w:r>
      <w:r w:rsidRPr="00C23504">
        <w:rPr>
          <w:sz w:val="22"/>
          <w:szCs w:val="22"/>
        </w:rPr>
        <w:t xml:space="preserve"> 0</w:t>
      </w:r>
      <w:r>
        <w:rPr>
          <w:sz w:val="22"/>
          <w:szCs w:val="22"/>
        </w:rPr>
        <w:t>30</w:t>
      </w:r>
      <w:r w:rsidRPr="00C23504">
        <w:rPr>
          <w:sz w:val="22"/>
          <w:szCs w:val="22"/>
        </w:rPr>
        <w:t xml:space="preserve">8, </w:t>
      </w:r>
      <w:r w:rsidRPr="00F36C58">
        <w:rPr>
          <w:b/>
          <w:bCs/>
          <w:sz w:val="22"/>
          <w:szCs w:val="22"/>
        </w:rPr>
        <w:t>správa pre prijímateľa</w:t>
      </w:r>
      <w:r w:rsidRPr="002615C8">
        <w:rPr>
          <w:sz w:val="22"/>
          <w:szCs w:val="22"/>
        </w:rPr>
        <w:t>:</w:t>
      </w:r>
      <w:r w:rsidRPr="00C23504">
        <w:rPr>
          <w:sz w:val="22"/>
          <w:szCs w:val="22"/>
        </w:rPr>
        <w:t xml:space="preserve"> priezvisko a meno dieťaťa</w:t>
      </w:r>
    </w:p>
    <w:p w14:paraId="1A1D3302" w14:textId="77777777" w:rsidR="00284B69" w:rsidRPr="000E325F" w:rsidRDefault="00284B69" w:rsidP="00284B69">
      <w:pPr>
        <w:rPr>
          <w:sz w:val="22"/>
          <w:szCs w:val="22"/>
        </w:rPr>
      </w:pPr>
    </w:p>
    <w:p w14:paraId="6D3A97C2" w14:textId="77777777" w:rsidR="00284B69" w:rsidRPr="0051082D" w:rsidRDefault="00284B69" w:rsidP="00284B69">
      <w:pPr>
        <w:pStyle w:val="Odsekzoznamu"/>
        <w:ind w:left="360"/>
        <w:rPr>
          <w:sz w:val="22"/>
          <w:szCs w:val="22"/>
        </w:rPr>
      </w:pPr>
    </w:p>
    <w:p w14:paraId="7BDCEAFA" w14:textId="77777777" w:rsidR="00284B69" w:rsidRDefault="00284B69" w:rsidP="00284B69">
      <w:pPr>
        <w:rPr>
          <w:sz w:val="22"/>
          <w:szCs w:val="22"/>
        </w:rPr>
      </w:pPr>
      <w:r w:rsidRPr="0051082D">
        <w:rPr>
          <w:sz w:val="22"/>
          <w:szCs w:val="22"/>
        </w:rPr>
        <w:t>V  .....................................................</w:t>
      </w:r>
      <w:r w:rsidRPr="0051082D">
        <w:rPr>
          <w:sz w:val="22"/>
          <w:szCs w:val="22"/>
        </w:rPr>
        <w:tab/>
        <w:t>dňa ................................</w:t>
      </w:r>
      <w:r>
        <w:rPr>
          <w:sz w:val="22"/>
          <w:szCs w:val="22"/>
        </w:rPr>
        <w:t xml:space="preserve"> Podpis ...........................................................</w:t>
      </w:r>
    </w:p>
    <w:p w14:paraId="652F829D" w14:textId="77777777" w:rsidR="00284B69" w:rsidRDefault="00284B69" w:rsidP="00284B69">
      <w:pPr>
        <w:spacing w:before="120"/>
        <w:rPr>
          <w:b/>
          <w:sz w:val="22"/>
          <w:szCs w:val="22"/>
        </w:rPr>
      </w:pPr>
    </w:p>
    <w:p w14:paraId="6AB29C5F" w14:textId="77777777" w:rsidR="00284B69" w:rsidRPr="002615C8" w:rsidRDefault="00284B69" w:rsidP="00284B69">
      <w:pPr>
        <w:spacing w:before="120"/>
        <w:rPr>
          <w:i/>
          <w:iCs/>
          <w:sz w:val="22"/>
          <w:szCs w:val="22"/>
        </w:rPr>
      </w:pPr>
      <w:r w:rsidRPr="00DF003D">
        <w:rPr>
          <w:b/>
          <w:sz w:val="22"/>
          <w:szCs w:val="22"/>
        </w:rPr>
        <w:t>Potvrdzujem, že rodič dieťaťa je členom Odborového zväzu pracovníkov školstva a vedy na Slovensku</w:t>
      </w:r>
      <w:r w:rsidRPr="00DF003D">
        <w:rPr>
          <w:sz w:val="22"/>
          <w:szCs w:val="22"/>
        </w:rPr>
        <w:t xml:space="preserve"> </w:t>
      </w:r>
      <w:r w:rsidRPr="002615C8">
        <w:rPr>
          <w:i/>
          <w:iCs/>
          <w:sz w:val="22"/>
          <w:szCs w:val="22"/>
        </w:rPr>
        <w:t xml:space="preserve">(názov ZO, meno predsedu ZO, čitateľná pečiatka ZO):  </w:t>
      </w:r>
    </w:p>
    <w:p w14:paraId="6125D275" w14:textId="77777777" w:rsidR="00284B69" w:rsidRDefault="00284B69" w:rsidP="00284B69">
      <w:pPr>
        <w:spacing w:before="240"/>
        <w:rPr>
          <w:b/>
        </w:rPr>
      </w:pPr>
      <w:r w:rsidRPr="00DF003D">
        <w:rPr>
          <w:sz w:val="22"/>
          <w:szCs w:val="22"/>
        </w:rPr>
        <w:t>.......................................................................................................................................................</w:t>
      </w:r>
      <w:r>
        <w:rPr>
          <w:sz w:val="22"/>
          <w:szCs w:val="22"/>
        </w:rPr>
        <w:t>.......................</w:t>
      </w:r>
    </w:p>
    <w:p w14:paraId="0307CC91" w14:textId="77777777" w:rsidR="00284B69" w:rsidRDefault="00284B69" w:rsidP="00284B69">
      <w:pPr>
        <w:rPr>
          <w:sz w:val="22"/>
          <w:szCs w:val="22"/>
        </w:rPr>
      </w:pPr>
    </w:p>
    <w:p w14:paraId="5D3F8607" w14:textId="77777777" w:rsidR="00284B69" w:rsidRDefault="00284B69" w:rsidP="00284B69">
      <w:pPr>
        <w:rPr>
          <w:sz w:val="22"/>
          <w:szCs w:val="22"/>
        </w:rPr>
      </w:pPr>
    </w:p>
    <w:p w14:paraId="6905B2F4" w14:textId="77777777" w:rsidR="00284B69" w:rsidRDefault="00284B69" w:rsidP="00284B69">
      <w:pPr>
        <w:rPr>
          <w:sz w:val="22"/>
          <w:szCs w:val="22"/>
        </w:rPr>
      </w:pPr>
    </w:p>
    <w:p w14:paraId="1AAF2784" w14:textId="77777777" w:rsidR="00284B69" w:rsidRDefault="00284B69" w:rsidP="00284B69">
      <w:pPr>
        <w:rPr>
          <w:sz w:val="22"/>
          <w:szCs w:val="22"/>
        </w:rPr>
      </w:pPr>
      <w:r w:rsidRPr="00DF003D">
        <w:rPr>
          <w:sz w:val="22"/>
          <w:szCs w:val="22"/>
        </w:rPr>
        <w:t>podpis predsedu ZO</w:t>
      </w:r>
      <w:r>
        <w:rPr>
          <w:sz w:val="22"/>
          <w:szCs w:val="22"/>
        </w:rPr>
        <w:t xml:space="preserve"> ....................................................</w:t>
      </w:r>
      <w:r w:rsidRPr="00DF003D">
        <w:rPr>
          <w:sz w:val="22"/>
          <w:szCs w:val="22"/>
        </w:rPr>
        <w:t xml:space="preserve">    </w:t>
      </w:r>
      <w:r>
        <w:rPr>
          <w:sz w:val="22"/>
          <w:szCs w:val="22"/>
        </w:rPr>
        <w:tab/>
      </w:r>
      <w:r w:rsidRPr="00DF003D">
        <w:rPr>
          <w:sz w:val="22"/>
          <w:szCs w:val="22"/>
        </w:rPr>
        <w:t>pečiatka ZO</w:t>
      </w:r>
    </w:p>
    <w:p w14:paraId="4C8BA382" w14:textId="77777777" w:rsidR="00284B69" w:rsidRDefault="00284B69" w:rsidP="00284B69">
      <w:pPr>
        <w:rPr>
          <w:b/>
          <w:sz w:val="22"/>
          <w:szCs w:val="22"/>
        </w:rPr>
      </w:pPr>
    </w:p>
    <w:p w14:paraId="240C80AE" w14:textId="77777777" w:rsidR="00284B69" w:rsidRDefault="00284B69" w:rsidP="00284B69">
      <w:pPr>
        <w:rPr>
          <w:b/>
          <w:sz w:val="22"/>
          <w:szCs w:val="22"/>
        </w:rPr>
      </w:pPr>
    </w:p>
    <w:p w14:paraId="0EB14D82" w14:textId="77777777" w:rsidR="00284B69" w:rsidRPr="00F61D1B" w:rsidRDefault="00284B69" w:rsidP="00F61D1B">
      <w:pPr>
        <w:rPr>
          <w:sz w:val="22"/>
          <w:szCs w:val="22"/>
        </w:rPr>
        <w:sectPr w:rsidR="00284B69" w:rsidRPr="00F61D1B" w:rsidSect="00A54344">
          <w:footerReference w:type="default" r:id="rId11"/>
          <w:pgSz w:w="11906" w:h="16838" w:code="9"/>
          <w:pgMar w:top="720" w:right="720" w:bottom="720" w:left="720" w:header="709" w:footer="709" w:gutter="0"/>
          <w:cols w:space="708"/>
          <w:docGrid w:linePitch="360"/>
        </w:sectPr>
      </w:pPr>
      <w:r w:rsidRPr="00F36C58">
        <w:rPr>
          <w:b/>
          <w:sz w:val="22"/>
          <w:szCs w:val="22"/>
        </w:rPr>
        <w:t>Žiadam o vystavenie dokladu na účely uplatnenia príspevku na rekreáciu podľa § 152a Zákonníka práce u svojho zamestnávateľa</w:t>
      </w:r>
      <w:r w:rsidRPr="002615C8">
        <w:rPr>
          <w:bCs/>
          <w:sz w:val="22"/>
          <w:szCs w:val="22"/>
        </w:rPr>
        <w:t>:</w:t>
      </w:r>
      <w:r>
        <w:rPr>
          <w:b/>
          <w:sz w:val="22"/>
          <w:szCs w:val="22"/>
        </w:rPr>
        <w:tab/>
      </w:r>
      <w:r>
        <w:rPr>
          <w:sz w:val="22"/>
          <w:szCs w:val="22"/>
        </w:rPr>
        <w:t xml:space="preserve">áno </w:t>
      </w:r>
      <w:r w:rsidRPr="00E92BAE">
        <w:rPr>
          <w:sz w:val="22"/>
          <w:szCs w:val="22"/>
        </w:rPr>
        <w:t xml:space="preserve"> </w:t>
      </w:r>
      <w:sdt>
        <w:sdtPr>
          <w:rPr>
            <w:sz w:val="22"/>
            <w:szCs w:val="22"/>
          </w:rPr>
          <w:id w:val="490681843"/>
          <w14:checkbox>
            <w14:checked w14:val="0"/>
            <w14:checkedState w14:val="2612" w14:font="MS Gothic"/>
            <w14:uncheckedState w14:val="2610" w14:font="MS Gothic"/>
          </w14:checkbox>
        </w:sdtPr>
        <w:sdtEndPr/>
        <w:sdtContent>
          <w:r w:rsidRPr="00E92BAE">
            <w:rPr>
              <w:rFonts w:ascii="Segoe UI Symbol" w:hAnsi="Segoe UI Symbol" w:cs="Segoe UI Symbol"/>
              <w:sz w:val="22"/>
              <w:szCs w:val="22"/>
            </w:rPr>
            <w:t>☐</w:t>
          </w:r>
        </w:sdtContent>
      </w:sdt>
      <w:r w:rsidRPr="00E92BAE">
        <w:rPr>
          <w:sz w:val="22"/>
          <w:szCs w:val="22"/>
        </w:rPr>
        <w:tab/>
      </w:r>
      <w:r w:rsidRPr="00E92BAE">
        <w:rPr>
          <w:sz w:val="22"/>
          <w:szCs w:val="22"/>
        </w:rPr>
        <w:tab/>
      </w:r>
      <w:r w:rsidRPr="00E92BAE">
        <w:rPr>
          <w:sz w:val="22"/>
          <w:szCs w:val="22"/>
        </w:rPr>
        <w:tab/>
      </w:r>
      <w:r>
        <w:rPr>
          <w:sz w:val="22"/>
          <w:szCs w:val="22"/>
        </w:rPr>
        <w:t>nie</w:t>
      </w:r>
      <w:r w:rsidRPr="00E92BAE">
        <w:rPr>
          <w:sz w:val="22"/>
          <w:szCs w:val="22"/>
        </w:rPr>
        <w:t xml:space="preserve"> </w:t>
      </w:r>
      <w:sdt>
        <w:sdtPr>
          <w:rPr>
            <w:sz w:val="22"/>
            <w:szCs w:val="22"/>
          </w:rPr>
          <w:id w:val="-76906837"/>
          <w14:checkbox>
            <w14:checked w14:val="0"/>
            <w14:checkedState w14:val="2612" w14:font="MS Gothic"/>
            <w14:uncheckedState w14:val="2610" w14:font="MS Gothic"/>
          </w14:checkbox>
        </w:sdtPr>
        <w:sdtEndPr/>
        <w:sdtContent>
          <w:r w:rsidRPr="00E92BAE">
            <w:rPr>
              <w:rFonts w:ascii="Segoe UI Symbol" w:hAnsi="Segoe UI Symbol" w:cs="Segoe UI Symbol"/>
              <w:sz w:val="22"/>
              <w:szCs w:val="22"/>
            </w:rPr>
            <w:t>☐</w:t>
          </w:r>
        </w:sdtContent>
      </w:sdt>
    </w:p>
    <w:p w14:paraId="69485C54" w14:textId="77777777" w:rsidR="006271B8" w:rsidRDefault="006271B8" w:rsidP="006271B8">
      <w:pPr>
        <w:autoSpaceDE w:val="0"/>
        <w:autoSpaceDN w:val="0"/>
        <w:adjustRightInd w:val="0"/>
        <w:rPr>
          <w:rFonts w:asciiTheme="minorHAnsi" w:hAnsiTheme="minorHAnsi" w:cstheme="minorHAnsi"/>
          <w:b/>
          <w:color w:val="231F20"/>
        </w:rPr>
      </w:pPr>
      <w:r>
        <w:rPr>
          <w:noProof/>
        </w:rPr>
        <w:lastRenderedPageBreak/>
        <w:drawing>
          <wp:anchor distT="0" distB="0" distL="114300" distR="114300" simplePos="0" relativeHeight="251659264" behindDoc="1" locked="0" layoutInCell="1" allowOverlap="1" wp14:anchorId="45ECF108" wp14:editId="2DE7A822">
            <wp:simplePos x="0" y="0"/>
            <wp:positionH relativeFrom="column">
              <wp:posOffset>0</wp:posOffset>
            </wp:positionH>
            <wp:positionV relativeFrom="paragraph">
              <wp:posOffset>-54280</wp:posOffset>
            </wp:positionV>
            <wp:extent cx="5896051" cy="1236269"/>
            <wp:effectExtent l="0" t="0" r="0" b="254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96051" cy="1236269"/>
                    </a:xfrm>
                    <a:prstGeom prst="rect">
                      <a:avLst/>
                    </a:prstGeom>
                  </pic:spPr>
                </pic:pic>
              </a:graphicData>
            </a:graphic>
            <wp14:sizeRelH relativeFrom="page">
              <wp14:pctWidth>0</wp14:pctWidth>
            </wp14:sizeRelH>
            <wp14:sizeRelV relativeFrom="page">
              <wp14:pctHeight>0</wp14:pctHeight>
            </wp14:sizeRelV>
          </wp:anchor>
        </w:drawing>
      </w:r>
    </w:p>
    <w:p w14:paraId="180AE413" w14:textId="77777777" w:rsidR="006271B8" w:rsidRDefault="006271B8" w:rsidP="006271B8">
      <w:pPr>
        <w:autoSpaceDE w:val="0"/>
        <w:autoSpaceDN w:val="0"/>
        <w:adjustRightInd w:val="0"/>
        <w:rPr>
          <w:rFonts w:asciiTheme="minorHAnsi" w:hAnsiTheme="minorHAnsi" w:cstheme="minorHAnsi"/>
          <w:b/>
          <w:color w:val="231F20"/>
        </w:rPr>
      </w:pPr>
    </w:p>
    <w:p w14:paraId="74DC7368" w14:textId="77777777" w:rsidR="006271B8" w:rsidRDefault="006271B8" w:rsidP="006271B8">
      <w:pPr>
        <w:autoSpaceDE w:val="0"/>
        <w:autoSpaceDN w:val="0"/>
        <w:adjustRightInd w:val="0"/>
        <w:rPr>
          <w:rFonts w:asciiTheme="minorHAnsi" w:hAnsiTheme="minorHAnsi" w:cstheme="minorHAnsi"/>
          <w:b/>
          <w:color w:val="231F20"/>
        </w:rPr>
      </w:pPr>
    </w:p>
    <w:p w14:paraId="48445A10" w14:textId="77777777" w:rsidR="006271B8" w:rsidRDefault="006271B8" w:rsidP="006271B8">
      <w:pPr>
        <w:autoSpaceDE w:val="0"/>
        <w:autoSpaceDN w:val="0"/>
        <w:adjustRightInd w:val="0"/>
        <w:rPr>
          <w:rFonts w:asciiTheme="minorHAnsi" w:hAnsiTheme="minorHAnsi" w:cstheme="minorHAnsi"/>
          <w:b/>
          <w:color w:val="231F20"/>
        </w:rPr>
      </w:pPr>
    </w:p>
    <w:p w14:paraId="013FE644" w14:textId="77777777" w:rsidR="006271B8" w:rsidRDefault="006271B8" w:rsidP="006271B8">
      <w:pPr>
        <w:autoSpaceDE w:val="0"/>
        <w:autoSpaceDN w:val="0"/>
        <w:adjustRightInd w:val="0"/>
        <w:rPr>
          <w:rFonts w:asciiTheme="minorHAnsi" w:hAnsiTheme="minorHAnsi" w:cstheme="minorHAnsi"/>
          <w:b/>
          <w:color w:val="231F20"/>
        </w:rPr>
      </w:pPr>
    </w:p>
    <w:p w14:paraId="0B717900" w14:textId="77777777" w:rsidR="006271B8" w:rsidRDefault="006271B8" w:rsidP="006271B8">
      <w:pPr>
        <w:autoSpaceDE w:val="0"/>
        <w:autoSpaceDN w:val="0"/>
        <w:adjustRightInd w:val="0"/>
        <w:spacing w:line="360" w:lineRule="auto"/>
        <w:rPr>
          <w:rFonts w:asciiTheme="minorHAnsi" w:hAnsiTheme="minorHAnsi" w:cstheme="minorHAnsi"/>
          <w:color w:val="FFFFFF" w:themeColor="background1"/>
        </w:rPr>
      </w:pPr>
      <w:r>
        <w:rPr>
          <w:rFonts w:asciiTheme="minorHAnsi" w:hAnsiTheme="minorHAnsi" w:cstheme="minorHAnsi"/>
          <w:b/>
          <w:color w:val="FFFFFF" w:themeColor="background1"/>
        </w:rPr>
        <w:t xml:space="preserve">   Spracoval:</w:t>
      </w:r>
      <w:r>
        <w:rPr>
          <w:rFonts w:asciiTheme="minorHAnsi" w:hAnsiTheme="minorHAnsi" w:cstheme="minorHAnsi"/>
          <w:color w:val="FFFFFF" w:themeColor="background1"/>
        </w:rPr>
        <w:t xml:space="preserve"> EuroTRADING EDU s.r.o.</w:t>
      </w:r>
    </w:p>
    <w:p w14:paraId="1B3BB49E" w14:textId="77777777" w:rsidR="006271B8" w:rsidRDefault="006271B8" w:rsidP="006271B8">
      <w:pPr>
        <w:autoSpaceDE w:val="0"/>
        <w:autoSpaceDN w:val="0"/>
        <w:adjustRightInd w:val="0"/>
        <w:jc w:val="center"/>
        <w:rPr>
          <w:rFonts w:asciiTheme="minorHAnsi" w:hAnsiTheme="minorHAnsi" w:cstheme="minorHAnsi"/>
          <w:color w:val="231F20"/>
        </w:rPr>
      </w:pPr>
    </w:p>
    <w:p w14:paraId="5C8CD88B" w14:textId="77777777" w:rsidR="006271B8" w:rsidRPr="00BF6DDB" w:rsidRDefault="006271B8" w:rsidP="006271B8">
      <w:pPr>
        <w:autoSpaceDE w:val="0"/>
        <w:autoSpaceDN w:val="0"/>
        <w:adjustRightInd w:val="0"/>
        <w:jc w:val="center"/>
        <w:rPr>
          <w:rFonts w:asciiTheme="minorHAnsi" w:hAnsiTheme="minorHAnsi" w:cstheme="minorHAnsi"/>
          <w:color w:val="231F20"/>
        </w:rPr>
      </w:pPr>
      <w:r w:rsidRPr="00BF6DDB">
        <w:rPr>
          <w:rFonts w:asciiTheme="minorHAnsi" w:hAnsiTheme="minorHAnsi" w:cstheme="minorHAnsi"/>
          <w:color w:val="231F20"/>
        </w:rPr>
        <w:t>v zmysle čl. 6 ods. 1 písm. a) Nariadenia GDPR - súhlas dotknutej osoby</w:t>
      </w:r>
    </w:p>
    <w:p w14:paraId="225C251A" w14:textId="77777777" w:rsidR="006271B8" w:rsidRDefault="006271B8" w:rsidP="006271B8">
      <w:pPr>
        <w:autoSpaceDE w:val="0"/>
        <w:autoSpaceDN w:val="0"/>
        <w:adjustRightInd w:val="0"/>
        <w:jc w:val="both"/>
        <w:rPr>
          <w:rFonts w:asciiTheme="minorHAnsi" w:hAnsiTheme="minorHAnsi" w:cstheme="minorHAnsi"/>
          <w:b/>
          <w:color w:val="231F20"/>
        </w:rPr>
      </w:pPr>
    </w:p>
    <w:p w14:paraId="44081516" w14:textId="77777777" w:rsidR="006271B8" w:rsidRDefault="006271B8" w:rsidP="006271B8">
      <w:pPr>
        <w:autoSpaceDE w:val="0"/>
        <w:autoSpaceDN w:val="0"/>
        <w:adjustRightInd w:val="0"/>
        <w:rPr>
          <w:rFonts w:asciiTheme="minorHAnsi" w:hAnsiTheme="minorHAnsi" w:cstheme="minorHAnsi"/>
          <w:color w:val="FF0000"/>
        </w:rPr>
      </w:pPr>
      <w:r>
        <w:rPr>
          <w:rFonts w:asciiTheme="minorHAnsi" w:hAnsiTheme="minorHAnsi" w:cstheme="minorHAnsi"/>
        </w:rPr>
        <w:t>Dolu podpísaný/-á</w:t>
      </w:r>
      <w:r>
        <w:rPr>
          <w:rFonts w:asciiTheme="minorHAnsi" w:hAnsiTheme="minorHAnsi" w:cstheme="minorHAnsi"/>
          <w:color w:val="231F20"/>
        </w:rPr>
        <w:tab/>
      </w:r>
      <w:r>
        <w:rPr>
          <w:rFonts w:asciiTheme="minorHAnsi" w:hAnsiTheme="minorHAnsi" w:cstheme="minorHAnsi"/>
          <w:color w:val="231F20"/>
        </w:rPr>
        <w:tab/>
        <w:t>:  ............................................................................ ( dotknutá osoba )</w:t>
      </w:r>
    </w:p>
    <w:p w14:paraId="051DC124" w14:textId="77777777" w:rsidR="006271B8" w:rsidRDefault="006271B8" w:rsidP="006271B8">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trvalý pobyt</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Pr>
          <w:rFonts w:asciiTheme="minorHAnsi" w:hAnsiTheme="minorHAnsi" w:cstheme="minorHAnsi"/>
          <w:color w:val="231F20"/>
        </w:rPr>
        <w:t>..........................................................................................................</w:t>
      </w:r>
    </w:p>
    <w:p w14:paraId="618734E1" w14:textId="77777777" w:rsidR="006271B8" w:rsidRDefault="006271B8" w:rsidP="006271B8">
      <w:pPr>
        <w:autoSpaceDE w:val="0"/>
        <w:autoSpaceDN w:val="0"/>
        <w:adjustRightInd w:val="0"/>
        <w:rPr>
          <w:rFonts w:asciiTheme="minorHAnsi" w:hAnsiTheme="minorHAnsi" w:cstheme="minorHAnsi"/>
          <w:color w:val="231F20"/>
        </w:rPr>
      </w:pPr>
    </w:p>
    <w:p w14:paraId="1B047B6D" w14:textId="77777777" w:rsidR="006271B8" w:rsidRDefault="006271B8" w:rsidP="006271B8">
      <w:pPr>
        <w:autoSpaceDE w:val="0"/>
        <w:autoSpaceDN w:val="0"/>
        <w:adjustRightInd w:val="0"/>
        <w:rPr>
          <w:rFonts w:cs="ITCBookmanEE"/>
          <w:b/>
          <w:color w:val="231F20"/>
        </w:rPr>
      </w:pPr>
      <w:r>
        <w:rPr>
          <w:rFonts w:asciiTheme="minorHAnsi" w:hAnsiTheme="minorHAnsi" w:cstheme="minorHAnsi"/>
          <w:color w:val="231F20"/>
        </w:rPr>
        <w:t xml:space="preserve">týmto dávam súhlas pre  prevádzkovateľa: </w:t>
      </w:r>
      <w:r>
        <w:rPr>
          <w:rFonts w:ascii="ITCBookmanEE" w:hAnsi="ITCBookmanEE" w:cs="ITCBookmanEE"/>
          <w:b/>
          <w:color w:val="231F20"/>
          <w:sz w:val="19"/>
          <w:szCs w:val="19"/>
        </w:rPr>
        <w:t xml:space="preserve"> </w:t>
      </w:r>
      <w:r>
        <w:rPr>
          <w:rFonts w:cs="ITCBookmanEE"/>
          <w:b/>
          <w:color w:val="231F20"/>
        </w:rPr>
        <w:tab/>
      </w:r>
      <w:r>
        <w:rPr>
          <w:rFonts w:cs="ITCBookmanEE"/>
          <w:b/>
          <w:color w:val="231F20"/>
        </w:rPr>
        <w:tab/>
      </w:r>
    </w:p>
    <w:p w14:paraId="15FFB65A" w14:textId="77777777" w:rsidR="006271B8" w:rsidRDefault="006271B8" w:rsidP="006271B8">
      <w:pPr>
        <w:autoSpaceDE w:val="0"/>
        <w:autoSpaceDN w:val="0"/>
        <w:adjustRightInd w:val="0"/>
        <w:rPr>
          <w:rFonts w:cs="ITCBookmanEE"/>
          <w:color w:val="231F20"/>
        </w:rPr>
      </w:pPr>
      <w:r>
        <w:rPr>
          <w:rFonts w:cs="ITCBookmanEE"/>
          <w:color w:val="231F20"/>
        </w:rPr>
        <w:t xml:space="preserve">Názov </w:t>
      </w:r>
      <w:r>
        <w:rPr>
          <w:rFonts w:cs="ITCBookmanEE"/>
          <w:color w:val="231F20"/>
        </w:rPr>
        <w:tab/>
      </w:r>
      <w:r>
        <w:rPr>
          <w:rFonts w:cs="ITCBookmanEE"/>
          <w:color w:val="231F20"/>
        </w:rPr>
        <w:tab/>
      </w:r>
      <w:r>
        <w:rPr>
          <w:rFonts w:cs="ITCBookmanEE"/>
          <w:color w:val="231F20"/>
        </w:rPr>
        <w:tab/>
        <w:t xml:space="preserve">:  </w:t>
      </w:r>
      <w:r w:rsidRPr="00BF6DDB">
        <w:rPr>
          <w:rFonts w:cs="ITCBookmanEE"/>
          <w:color w:val="231F20"/>
        </w:rPr>
        <w:t>Odborový zväz pracovníkov školstva a vedy na Slovensku</w:t>
      </w:r>
    </w:p>
    <w:p w14:paraId="0E03658D" w14:textId="77777777" w:rsidR="006271B8" w:rsidRDefault="006271B8" w:rsidP="006271B8">
      <w:pPr>
        <w:autoSpaceDE w:val="0"/>
        <w:autoSpaceDN w:val="0"/>
        <w:adjustRightInd w:val="0"/>
        <w:rPr>
          <w:rFonts w:cs="ITCBookmanEE"/>
          <w:color w:val="000000" w:themeColor="text1"/>
        </w:rPr>
      </w:pPr>
      <w:r>
        <w:rPr>
          <w:rFonts w:cs="ITCBookmanEE"/>
          <w:color w:val="000000" w:themeColor="text1"/>
        </w:rPr>
        <w:t>Adresa</w:t>
      </w:r>
      <w:r>
        <w:rPr>
          <w:rFonts w:cs="ITCBookmanEE"/>
          <w:color w:val="000000" w:themeColor="text1"/>
        </w:rPr>
        <w:tab/>
      </w:r>
      <w:r>
        <w:rPr>
          <w:rFonts w:cs="ITCBookmanEE"/>
          <w:color w:val="000000" w:themeColor="text1"/>
        </w:rPr>
        <w:tab/>
      </w:r>
      <w:r>
        <w:rPr>
          <w:rFonts w:cs="ITCBookmanEE"/>
          <w:color w:val="000000" w:themeColor="text1"/>
        </w:rPr>
        <w:tab/>
        <w:t xml:space="preserve">:  </w:t>
      </w:r>
      <w:r w:rsidRPr="00BF6DDB">
        <w:rPr>
          <w:rFonts w:cs="ITCBookmanEE"/>
          <w:color w:val="000000" w:themeColor="text1"/>
        </w:rPr>
        <w:t>Bajkalská</w:t>
      </w:r>
      <w:r>
        <w:rPr>
          <w:rFonts w:cs="ITCBookmanEE"/>
          <w:color w:val="000000" w:themeColor="text1"/>
        </w:rPr>
        <w:t xml:space="preserve"> </w:t>
      </w:r>
      <w:r w:rsidRPr="00BF6DDB">
        <w:rPr>
          <w:rFonts w:cs="ITCBookmanEE"/>
          <w:color w:val="000000" w:themeColor="text1"/>
        </w:rPr>
        <w:t>1477/29A</w:t>
      </w:r>
      <w:r>
        <w:rPr>
          <w:rFonts w:cs="ITCBookmanEE"/>
          <w:color w:val="000000" w:themeColor="text1"/>
        </w:rPr>
        <w:t xml:space="preserve">, </w:t>
      </w:r>
      <w:r w:rsidRPr="00BF6DDB">
        <w:rPr>
          <w:rFonts w:cs="ITCBookmanEE"/>
          <w:color w:val="000000" w:themeColor="text1"/>
        </w:rPr>
        <w:t>Bratislava</w:t>
      </w:r>
      <w:r>
        <w:rPr>
          <w:rFonts w:cs="ITCBookmanEE"/>
          <w:color w:val="000000" w:themeColor="text1"/>
        </w:rPr>
        <w:t xml:space="preserve"> </w:t>
      </w:r>
      <w:r w:rsidRPr="00BF6DDB">
        <w:rPr>
          <w:rFonts w:cs="ITCBookmanEE"/>
          <w:color w:val="000000" w:themeColor="text1"/>
        </w:rPr>
        <w:t>821</w:t>
      </w:r>
      <w:r>
        <w:rPr>
          <w:rFonts w:cs="ITCBookmanEE"/>
          <w:color w:val="000000" w:themeColor="text1"/>
        </w:rPr>
        <w:t xml:space="preserve"> </w:t>
      </w:r>
      <w:r w:rsidRPr="00BF6DDB">
        <w:rPr>
          <w:rFonts w:cs="ITCBookmanEE"/>
          <w:color w:val="000000" w:themeColor="text1"/>
        </w:rPr>
        <w:t>01</w:t>
      </w:r>
    </w:p>
    <w:p w14:paraId="335B974F" w14:textId="77777777" w:rsidR="006271B8" w:rsidRDefault="006271B8" w:rsidP="006271B8">
      <w:pPr>
        <w:autoSpaceDE w:val="0"/>
        <w:autoSpaceDN w:val="0"/>
        <w:adjustRightInd w:val="0"/>
        <w:rPr>
          <w:rFonts w:cs="ITCBookmanEE"/>
          <w:color w:val="000000" w:themeColor="text1"/>
        </w:rPr>
      </w:pPr>
      <w:r>
        <w:rPr>
          <w:rFonts w:cs="ITCBookmanEE"/>
          <w:color w:val="000000" w:themeColor="text1"/>
        </w:rPr>
        <w:t>IČO</w:t>
      </w:r>
      <w:r>
        <w:rPr>
          <w:rFonts w:cs="ITCBookmanEE"/>
          <w:color w:val="000000" w:themeColor="text1"/>
        </w:rPr>
        <w:tab/>
      </w:r>
      <w:r>
        <w:rPr>
          <w:rFonts w:cs="ITCBookmanEE"/>
          <w:color w:val="000000" w:themeColor="text1"/>
        </w:rPr>
        <w:tab/>
      </w:r>
      <w:r>
        <w:rPr>
          <w:rFonts w:cs="ITCBookmanEE"/>
          <w:color w:val="000000" w:themeColor="text1"/>
        </w:rPr>
        <w:tab/>
        <w:t xml:space="preserve">:  </w:t>
      </w:r>
      <w:r w:rsidRPr="00BF6DDB">
        <w:rPr>
          <w:rFonts w:cs="ITCBookmanEE"/>
          <w:color w:val="000000" w:themeColor="text1"/>
        </w:rPr>
        <w:t>00177920</w:t>
      </w:r>
    </w:p>
    <w:p w14:paraId="5BC8774E" w14:textId="77777777" w:rsidR="006271B8" w:rsidRDefault="006271B8" w:rsidP="006271B8">
      <w:pPr>
        <w:autoSpaceDE w:val="0"/>
        <w:autoSpaceDN w:val="0"/>
        <w:adjustRightInd w:val="0"/>
        <w:rPr>
          <w:rFonts w:cs="ITCBookmanEE"/>
          <w:color w:val="000000" w:themeColor="text1"/>
        </w:rPr>
      </w:pPr>
      <w:r>
        <w:rPr>
          <w:rFonts w:cs="ITCBookmanEE"/>
          <w:color w:val="000000" w:themeColor="text1"/>
        </w:rPr>
        <w:t>Štatutárny zástupca</w:t>
      </w:r>
      <w:r>
        <w:rPr>
          <w:rFonts w:cs="ITCBookmanEE"/>
          <w:color w:val="000000" w:themeColor="text1"/>
        </w:rPr>
        <w:tab/>
        <w:t>:  Ing. Pavel Ondek – predseda</w:t>
      </w:r>
    </w:p>
    <w:p w14:paraId="3495E1B9" w14:textId="77777777" w:rsidR="006271B8" w:rsidRDefault="006271B8" w:rsidP="006271B8">
      <w:pPr>
        <w:autoSpaceDE w:val="0"/>
        <w:autoSpaceDN w:val="0"/>
        <w:adjustRightInd w:val="0"/>
        <w:rPr>
          <w:rFonts w:cs="ITCBookmanEE"/>
          <w:color w:val="000000" w:themeColor="text1"/>
        </w:rPr>
      </w:pPr>
    </w:p>
    <w:p w14:paraId="75014FBE" w14:textId="77777777" w:rsidR="006271B8" w:rsidRDefault="006271B8" w:rsidP="006271B8">
      <w:pPr>
        <w:pStyle w:val="Odsekzoznamu"/>
        <w:numPr>
          <w:ilvl w:val="0"/>
          <w:numId w:val="20"/>
        </w:numPr>
        <w:tabs>
          <w:tab w:val="left" w:pos="1620"/>
        </w:tabs>
        <w:jc w:val="both"/>
      </w:pPr>
      <w:r>
        <w:t>S vyhotovením fotografie / videozáznamu za účelom zverejnenia na webovom sídle prevádzkovateľa.</w:t>
      </w:r>
    </w:p>
    <w:p w14:paraId="4E5D2E8C" w14:textId="77777777" w:rsidR="006271B8" w:rsidRDefault="006271B8" w:rsidP="006271B8">
      <w:pPr>
        <w:pStyle w:val="Odsekzoznamu"/>
        <w:tabs>
          <w:tab w:val="left" w:pos="1620"/>
        </w:tabs>
        <w:jc w:val="both"/>
        <w:rPr>
          <w:vertAlign w:val="superscript"/>
        </w:rPr>
      </w:pPr>
      <w:r>
        <w:rPr>
          <w:vertAlign w:val="superscript"/>
        </w:rPr>
        <w:t>Áno / Nie * označte správne</w:t>
      </w:r>
    </w:p>
    <w:p w14:paraId="67CF9AE1" w14:textId="77777777" w:rsidR="006271B8" w:rsidRDefault="006271B8" w:rsidP="006271B8">
      <w:pPr>
        <w:pStyle w:val="Odsekzoznamu"/>
        <w:tabs>
          <w:tab w:val="left" w:pos="1052"/>
          <w:tab w:val="left" w:pos="1620"/>
          <w:tab w:val="right" w:pos="9072"/>
        </w:tabs>
        <w:jc w:val="both"/>
      </w:pPr>
      <w:r>
        <w:rPr>
          <w:noProof/>
          <w:vertAlign w:val="superscript"/>
        </w:rPr>
        <mc:AlternateContent>
          <mc:Choice Requires="wps">
            <w:drawing>
              <wp:anchor distT="0" distB="0" distL="114300" distR="114300" simplePos="0" relativeHeight="251661312" behindDoc="0" locked="0" layoutInCell="1" allowOverlap="1" wp14:anchorId="2B29ED3B" wp14:editId="027EB1DA">
                <wp:simplePos x="0" y="0"/>
                <wp:positionH relativeFrom="column">
                  <wp:posOffset>730581</wp:posOffset>
                </wp:positionH>
                <wp:positionV relativeFrom="paragraph">
                  <wp:posOffset>12369</wp:posOffset>
                </wp:positionV>
                <wp:extent cx="143123" cy="95415"/>
                <wp:effectExtent l="0" t="0" r="28575" b="19050"/>
                <wp:wrapNone/>
                <wp:docPr id="15" name="Obdĺžnik 15"/>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F8160E" id="Obdĺžnik 15" o:spid="_x0000_s1026" style="position:absolute;margin-left:57.55pt;margin-top:.95pt;width:11.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" fillcolor="white [3201]" strokecolor="black [3200]" strokeweight="2pt"/>
            </w:pict>
          </mc:Fallback>
        </mc:AlternateContent>
      </w:r>
      <w:r>
        <w:rPr>
          <w:noProof/>
          <w:vertAlign w:val="superscript"/>
        </w:rPr>
        <mc:AlternateContent>
          <mc:Choice Requires="wps">
            <w:drawing>
              <wp:anchor distT="0" distB="0" distL="114300" distR="114300" simplePos="0" relativeHeight="251660288" behindDoc="0" locked="0" layoutInCell="1" allowOverlap="1" wp14:anchorId="51799B43" wp14:editId="4146337B">
                <wp:simplePos x="0" y="0"/>
                <wp:positionH relativeFrom="column">
                  <wp:posOffset>475781</wp:posOffset>
                </wp:positionH>
                <wp:positionV relativeFrom="paragraph">
                  <wp:posOffset>20209</wp:posOffset>
                </wp:positionV>
                <wp:extent cx="143123" cy="95415"/>
                <wp:effectExtent l="0" t="0" r="28575" b="19050"/>
                <wp:wrapNone/>
                <wp:docPr id="16" name="Obdĺžnik 16"/>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9B2808" id="Obdĺžnik 16" o:spid="_x0000_s1026" style="position:absolute;margin-left:37.45pt;margin-top:1.6pt;width:11.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" fillcolor="white [3201]" strokecolor="black [3200]" strokeweight="2pt"/>
            </w:pict>
          </mc:Fallback>
        </mc:AlternateContent>
      </w:r>
      <w:r>
        <w:rPr>
          <w:vertAlign w:val="superscript"/>
        </w:rPr>
        <w:tab/>
        <w:t>/</w:t>
      </w:r>
      <w:r>
        <w:rPr>
          <w:vertAlign w:val="superscript"/>
        </w:rPr>
        <w:tab/>
        <w:t xml:space="preserve">Vyhlasujem, že udeľujem súhlas so spracúvaním osobných údajov v rozsahu uvedenom v písmene a) </w:t>
      </w:r>
    </w:p>
    <w:p w14:paraId="2275AAC4" w14:textId="77777777" w:rsidR="006271B8" w:rsidRPr="00EE201F" w:rsidRDefault="006271B8" w:rsidP="006271B8">
      <w:pPr>
        <w:pStyle w:val="Odsekzoznamu"/>
        <w:numPr>
          <w:ilvl w:val="0"/>
          <w:numId w:val="20"/>
        </w:numPr>
        <w:tabs>
          <w:tab w:val="left" w:pos="1620"/>
        </w:tabs>
        <w:jc w:val="both"/>
      </w:pPr>
      <w:r>
        <w:t>S vyhotovením fotografie / videozáznamu za účelom zverejnenia na sociálnej sieti Facebook</w:t>
      </w:r>
      <w:r w:rsidRPr="00EE201F">
        <w:t>.</w:t>
      </w:r>
    </w:p>
    <w:p w14:paraId="1724F2CE" w14:textId="77777777" w:rsidR="006271B8" w:rsidRPr="00EE201F" w:rsidRDefault="006271B8" w:rsidP="006271B8">
      <w:pPr>
        <w:pStyle w:val="Odsekzoznamu"/>
        <w:tabs>
          <w:tab w:val="left" w:pos="1620"/>
        </w:tabs>
        <w:jc w:val="both"/>
        <w:rPr>
          <w:vertAlign w:val="superscript"/>
        </w:rPr>
      </w:pPr>
      <w:r w:rsidRPr="00EE201F">
        <w:rPr>
          <w:vertAlign w:val="superscript"/>
        </w:rPr>
        <w:t>Áno / Nie * označte správne</w:t>
      </w:r>
    </w:p>
    <w:p w14:paraId="7F8374E4" w14:textId="77777777" w:rsidR="006271B8" w:rsidRDefault="006271B8" w:rsidP="006271B8">
      <w:pPr>
        <w:pStyle w:val="Odsekzoznamu"/>
        <w:tabs>
          <w:tab w:val="left" w:pos="1052"/>
          <w:tab w:val="left" w:pos="1620"/>
          <w:tab w:val="right" w:pos="9072"/>
        </w:tabs>
        <w:jc w:val="both"/>
        <w:rPr>
          <w:vertAlign w:val="superscript"/>
        </w:rPr>
      </w:pPr>
      <w:r w:rsidRPr="00EE201F">
        <w:rPr>
          <w:noProof/>
          <w:vertAlign w:val="superscript"/>
        </w:rPr>
        <mc:AlternateContent>
          <mc:Choice Requires="wps">
            <w:drawing>
              <wp:anchor distT="0" distB="0" distL="114300" distR="114300" simplePos="0" relativeHeight="251663360" behindDoc="0" locked="0" layoutInCell="1" allowOverlap="1" wp14:anchorId="3D31D3DE" wp14:editId="3B99D1DA">
                <wp:simplePos x="0" y="0"/>
                <wp:positionH relativeFrom="column">
                  <wp:posOffset>730581</wp:posOffset>
                </wp:positionH>
                <wp:positionV relativeFrom="paragraph">
                  <wp:posOffset>12369</wp:posOffset>
                </wp:positionV>
                <wp:extent cx="143123" cy="95415"/>
                <wp:effectExtent l="0" t="0" r="28575" b="19050"/>
                <wp:wrapNone/>
                <wp:docPr id="2" name="Obdĺžnik 2"/>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53C562" id="Obdĺžnik 2" o:spid="_x0000_s1026" style="position:absolute;margin-left:57.55pt;margin-top:.95pt;width:1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" fillcolor="white [3201]" strokecolor="black [3200]" strokeweight="2pt"/>
            </w:pict>
          </mc:Fallback>
        </mc:AlternateContent>
      </w:r>
      <w:r w:rsidRPr="00EE201F">
        <w:rPr>
          <w:noProof/>
          <w:vertAlign w:val="superscript"/>
        </w:rPr>
        <mc:AlternateContent>
          <mc:Choice Requires="wps">
            <w:drawing>
              <wp:anchor distT="0" distB="0" distL="114300" distR="114300" simplePos="0" relativeHeight="251662336" behindDoc="0" locked="0" layoutInCell="1" allowOverlap="1" wp14:anchorId="171468BF" wp14:editId="050324FB">
                <wp:simplePos x="0" y="0"/>
                <wp:positionH relativeFrom="column">
                  <wp:posOffset>475781</wp:posOffset>
                </wp:positionH>
                <wp:positionV relativeFrom="paragraph">
                  <wp:posOffset>20209</wp:posOffset>
                </wp:positionV>
                <wp:extent cx="143123" cy="95415"/>
                <wp:effectExtent l="0" t="0" r="28575" b="19050"/>
                <wp:wrapNone/>
                <wp:docPr id="3" name="Obdĺžnik 3"/>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9B67AE" id="Obdĺžnik 3" o:spid="_x0000_s1026" style="position:absolute;margin-left:37.45pt;margin-top:1.6pt;width:11.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" fillcolor="white [3201]" strokecolor="black [3200]" strokeweight="2pt"/>
            </w:pict>
          </mc:Fallback>
        </mc:AlternateContent>
      </w:r>
      <w:r w:rsidRPr="00EE201F">
        <w:rPr>
          <w:vertAlign w:val="superscript"/>
        </w:rPr>
        <w:tab/>
        <w:t>/</w:t>
      </w:r>
      <w:r w:rsidRPr="00EE201F">
        <w:rPr>
          <w:vertAlign w:val="superscript"/>
        </w:rPr>
        <w:tab/>
        <w:t>Vyhlasujem, že udeľujem súhlas so spracúvaním osobných údajo</w:t>
      </w:r>
      <w:r>
        <w:rPr>
          <w:vertAlign w:val="superscript"/>
        </w:rPr>
        <w:t>v v rozsahu uvedenom v písmene b</w:t>
      </w:r>
      <w:r w:rsidRPr="00EE201F">
        <w:rPr>
          <w:vertAlign w:val="superscript"/>
        </w:rPr>
        <w:t>)</w:t>
      </w:r>
    </w:p>
    <w:p w14:paraId="31C6FC3E" w14:textId="77777777" w:rsidR="006271B8" w:rsidRPr="00EE201F" w:rsidRDefault="006271B8" w:rsidP="006271B8">
      <w:pPr>
        <w:pStyle w:val="Odsekzoznamu"/>
        <w:numPr>
          <w:ilvl w:val="0"/>
          <w:numId w:val="20"/>
        </w:numPr>
        <w:tabs>
          <w:tab w:val="left" w:pos="1620"/>
        </w:tabs>
        <w:jc w:val="both"/>
      </w:pPr>
      <w:r>
        <w:t>S vyhotovením fotografie za účelom zverejnenia v časopise</w:t>
      </w:r>
      <w:r w:rsidRPr="00EE201F">
        <w:t>.</w:t>
      </w:r>
    </w:p>
    <w:p w14:paraId="39C7A593" w14:textId="77777777" w:rsidR="006271B8" w:rsidRPr="00EE201F" w:rsidRDefault="006271B8" w:rsidP="006271B8">
      <w:pPr>
        <w:pStyle w:val="Odsekzoznamu"/>
        <w:tabs>
          <w:tab w:val="left" w:pos="1620"/>
        </w:tabs>
        <w:jc w:val="both"/>
        <w:rPr>
          <w:vertAlign w:val="superscript"/>
        </w:rPr>
      </w:pPr>
      <w:r w:rsidRPr="00EE201F">
        <w:rPr>
          <w:vertAlign w:val="superscript"/>
        </w:rPr>
        <w:t>Áno / Nie * označte správne</w:t>
      </w:r>
    </w:p>
    <w:p w14:paraId="3B27C415" w14:textId="261D4F90" w:rsidR="006271B8" w:rsidRDefault="006271B8" w:rsidP="006271B8">
      <w:pPr>
        <w:pStyle w:val="Odsekzoznamu"/>
        <w:tabs>
          <w:tab w:val="left" w:pos="1052"/>
          <w:tab w:val="left" w:pos="1620"/>
          <w:tab w:val="right" w:pos="9072"/>
        </w:tabs>
        <w:jc w:val="both"/>
        <w:rPr>
          <w:vertAlign w:val="superscript"/>
        </w:rPr>
      </w:pPr>
      <w:r w:rsidRPr="00EE201F">
        <w:rPr>
          <w:noProof/>
          <w:vertAlign w:val="superscript"/>
        </w:rPr>
        <mc:AlternateContent>
          <mc:Choice Requires="wps">
            <w:drawing>
              <wp:anchor distT="0" distB="0" distL="114300" distR="114300" simplePos="0" relativeHeight="251667456" behindDoc="0" locked="0" layoutInCell="1" allowOverlap="1" wp14:anchorId="561967F9" wp14:editId="27B68CC2">
                <wp:simplePos x="0" y="0"/>
                <wp:positionH relativeFrom="column">
                  <wp:posOffset>730581</wp:posOffset>
                </wp:positionH>
                <wp:positionV relativeFrom="paragraph">
                  <wp:posOffset>12369</wp:posOffset>
                </wp:positionV>
                <wp:extent cx="143123" cy="95415"/>
                <wp:effectExtent l="0" t="0" r="28575" b="19050"/>
                <wp:wrapNone/>
                <wp:docPr id="6" name="Obdĺžnik 6"/>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2D544AA" id="Obdĺžnik 6" o:spid="_x0000_s1026" style="position:absolute;margin-left:57.55pt;margin-top:.95pt;width:11.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" fillcolor="white [3201]" strokecolor="black [3200]" strokeweight="2pt"/>
            </w:pict>
          </mc:Fallback>
        </mc:AlternateContent>
      </w:r>
      <w:r w:rsidRPr="00EE201F">
        <w:rPr>
          <w:noProof/>
          <w:vertAlign w:val="superscript"/>
        </w:rPr>
        <mc:AlternateContent>
          <mc:Choice Requires="wps">
            <w:drawing>
              <wp:anchor distT="0" distB="0" distL="114300" distR="114300" simplePos="0" relativeHeight="251666432" behindDoc="0" locked="0" layoutInCell="1" allowOverlap="1" wp14:anchorId="2142A507" wp14:editId="14C1BA03">
                <wp:simplePos x="0" y="0"/>
                <wp:positionH relativeFrom="column">
                  <wp:posOffset>475781</wp:posOffset>
                </wp:positionH>
                <wp:positionV relativeFrom="paragraph">
                  <wp:posOffset>20209</wp:posOffset>
                </wp:positionV>
                <wp:extent cx="143123" cy="95415"/>
                <wp:effectExtent l="0" t="0" r="28575" b="19050"/>
                <wp:wrapNone/>
                <wp:docPr id="7" name="Obdĺžnik 7"/>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B96313" id="Obdĺžnik 7" o:spid="_x0000_s1026" style="position:absolute;margin-left:37.45pt;margin-top:1.6pt;width:11.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" fillcolor="white [3201]" strokecolor="black [3200]" strokeweight="2pt"/>
            </w:pict>
          </mc:Fallback>
        </mc:AlternateContent>
      </w:r>
      <w:r w:rsidRPr="00EE201F">
        <w:rPr>
          <w:vertAlign w:val="superscript"/>
        </w:rPr>
        <w:tab/>
        <w:t>/</w:t>
      </w:r>
      <w:r w:rsidRPr="00EE201F">
        <w:rPr>
          <w:vertAlign w:val="superscript"/>
        </w:rPr>
        <w:tab/>
        <w:t>Vyhlasujem, že udeľujem súhlas so spracúvaním osobných údajo</w:t>
      </w:r>
      <w:r>
        <w:rPr>
          <w:vertAlign w:val="superscript"/>
        </w:rPr>
        <w:t xml:space="preserve">v v rozsahu uvedenom v písmene </w:t>
      </w:r>
      <w:r w:rsidR="00EE06E9">
        <w:rPr>
          <w:vertAlign w:val="superscript"/>
        </w:rPr>
        <w:t>c</w:t>
      </w:r>
      <w:r w:rsidRPr="00EE201F">
        <w:rPr>
          <w:vertAlign w:val="superscript"/>
        </w:rPr>
        <w:t>)</w:t>
      </w:r>
    </w:p>
    <w:p w14:paraId="436EE493" w14:textId="3B3723A5" w:rsidR="006271B8" w:rsidRDefault="006271B8" w:rsidP="006271B8">
      <w:pPr>
        <w:autoSpaceDE w:val="0"/>
        <w:autoSpaceDN w:val="0"/>
        <w:adjustRightInd w:val="0"/>
        <w:ind w:left="6372" w:firstLine="708"/>
        <w:rPr>
          <w:rFonts w:asciiTheme="minorHAnsi" w:hAnsiTheme="minorHAnsi" w:cstheme="minorHAnsi"/>
        </w:rPr>
      </w:pPr>
    </w:p>
    <w:p w14:paraId="1043BB17" w14:textId="77777777" w:rsidR="006271B8" w:rsidRDefault="006271B8" w:rsidP="006271B8">
      <w:pPr>
        <w:pBdr>
          <w:top w:val="single" w:sz="4" w:space="1" w:color="auto"/>
          <w:left w:val="single" w:sz="4" w:space="0" w:color="auto"/>
          <w:bottom w:val="single" w:sz="4" w:space="1" w:color="auto"/>
          <w:right w:val="single" w:sz="4" w:space="4" w:color="auto"/>
        </w:pBdr>
        <w:shd w:val="clear" w:color="auto" w:fill="001642"/>
        <w:jc w:val="center"/>
        <w:rPr>
          <w:rFonts w:asciiTheme="minorHAnsi" w:hAnsiTheme="minorHAnsi" w:cstheme="minorHAnsi"/>
          <w:b/>
          <w:sz w:val="20"/>
          <w:szCs w:val="20"/>
        </w:rPr>
      </w:pPr>
      <w:r>
        <w:rPr>
          <w:rFonts w:asciiTheme="minorHAnsi" w:hAnsiTheme="minorHAnsi" w:cstheme="minorHAnsi"/>
          <w:b/>
          <w:sz w:val="20"/>
          <w:szCs w:val="20"/>
        </w:rPr>
        <w:t>Prehlásenie dotknutej osoby:</w:t>
      </w:r>
    </w:p>
    <w:p w14:paraId="116D131C" w14:textId="77777777" w:rsidR="006271B8" w:rsidRDefault="006271B8" w:rsidP="006271B8">
      <w:pPr>
        <w:autoSpaceDE w:val="0"/>
        <w:autoSpaceDN w:val="0"/>
        <w:adjustRightInd w:val="0"/>
        <w:jc w:val="both"/>
        <w:rPr>
          <w:rFonts w:asciiTheme="minorHAnsi" w:hAnsiTheme="minorHAnsi" w:cstheme="minorHAnsi"/>
        </w:rPr>
      </w:pPr>
      <w:r>
        <w:rPr>
          <w:rFonts w:asciiTheme="minorHAnsi" w:hAnsiTheme="minorHAnsi" w:cstheme="minorHAnsi"/>
          <w:i/>
          <w:sz w:val="20"/>
          <w:szCs w:val="20"/>
        </w:rPr>
        <w:t>Dotknutá osoba týmto berie na vedomie, že má právo kedykoľvek odvolať súhlas so spracovaním osobných údajov, ktoré sa jej týkajú. Odvolanie súhlasu nemá vplyv na zákonnosť spracúvania osobných údajov založenom na súhlase pred jeho odvolaním. Dotknutá osoba môže súhlas odvolať rovnakým spôsobom akým súhlas udelila a je si vedomá svojich práv, ktoré v článkoch 12- 23 Nariadenia GDPR, upravujú povinnosti prevádzkovateľa pri uplatňovaní práv dotknutých osôb.</w:t>
      </w:r>
    </w:p>
    <w:p w14:paraId="2082E407" w14:textId="77777777" w:rsidR="006271B8" w:rsidRDefault="006271B8" w:rsidP="006271B8">
      <w:pPr>
        <w:autoSpaceDE w:val="0"/>
        <w:autoSpaceDN w:val="0"/>
        <w:adjustRightInd w:val="0"/>
        <w:rPr>
          <w:rFonts w:asciiTheme="minorHAnsi" w:hAnsiTheme="minorHAnsi" w:cstheme="minorHAnsi"/>
        </w:rPr>
      </w:pPr>
    </w:p>
    <w:p w14:paraId="5872A5A0" w14:textId="77777777" w:rsidR="006271B8" w:rsidRDefault="006271B8" w:rsidP="006271B8">
      <w:pPr>
        <w:autoSpaceDE w:val="0"/>
        <w:autoSpaceDN w:val="0"/>
        <w:adjustRightInd w:val="0"/>
        <w:rPr>
          <w:rFonts w:asciiTheme="minorHAnsi" w:hAnsiTheme="minorHAnsi" w:cstheme="minorHAnsi"/>
        </w:rPr>
      </w:pPr>
    </w:p>
    <w:p w14:paraId="4148D719" w14:textId="71553B05" w:rsidR="006271B8" w:rsidRDefault="006271B8" w:rsidP="006271B8">
      <w:pPr>
        <w:autoSpaceDE w:val="0"/>
        <w:autoSpaceDN w:val="0"/>
        <w:adjustRightInd w:val="0"/>
        <w:rPr>
          <w:rFonts w:asciiTheme="minorHAnsi" w:hAnsiTheme="minorHAnsi" w:cstheme="minorHAnsi"/>
        </w:rPr>
      </w:pPr>
      <w:r>
        <w:rPr>
          <w:rFonts w:asciiTheme="minorHAnsi" w:hAnsiTheme="minorHAnsi" w:cstheme="minorHAnsi"/>
        </w:rPr>
        <w:t>V</w:t>
      </w:r>
      <w:r w:rsidR="00F649AC">
        <w:rPr>
          <w:rFonts w:asciiTheme="minorHAnsi" w:hAnsiTheme="minorHAnsi" w:cstheme="minorHAnsi"/>
        </w:rPr>
        <w:t> Kežmarských Žľaboch</w:t>
      </w:r>
      <w:r>
        <w:rPr>
          <w:rFonts w:asciiTheme="minorHAnsi" w:hAnsiTheme="minorHAnsi" w:cstheme="minorHAnsi"/>
        </w:rPr>
        <w:t xml:space="preserve">, dňa ...................             </w:t>
      </w:r>
    </w:p>
    <w:p w14:paraId="2270AA1C" w14:textId="77777777" w:rsidR="006271B8" w:rsidRDefault="006271B8" w:rsidP="006271B8">
      <w:pPr>
        <w:autoSpaceDE w:val="0"/>
        <w:autoSpaceDN w:val="0"/>
        <w:adjustRightInd w:val="0"/>
        <w:rPr>
          <w:rFonts w:asciiTheme="minorHAnsi" w:hAnsiTheme="minorHAnsi" w:cstheme="minorHAnsi"/>
        </w:rPr>
      </w:pPr>
    </w:p>
    <w:p w14:paraId="573AA759" w14:textId="77777777" w:rsidR="006271B8" w:rsidRDefault="006271B8" w:rsidP="006271B8">
      <w:pPr>
        <w:autoSpaceDE w:val="0"/>
        <w:autoSpaceDN w:val="0"/>
        <w:adjustRightInd w:val="0"/>
        <w:rPr>
          <w:rFonts w:asciiTheme="minorHAnsi" w:hAnsiTheme="minorHAnsi" w:cstheme="minorHAnsi"/>
        </w:rPr>
      </w:pPr>
    </w:p>
    <w:p w14:paraId="0032DD80" w14:textId="77777777" w:rsidR="006271B8" w:rsidRDefault="006271B8" w:rsidP="006271B8">
      <w:pPr>
        <w:autoSpaceDE w:val="0"/>
        <w:autoSpaceDN w:val="0"/>
        <w:adjustRightInd w:val="0"/>
        <w:ind w:left="4956" w:firstLine="708"/>
        <w:rPr>
          <w:rFonts w:asciiTheme="minorHAnsi" w:hAnsiTheme="minorHAnsi" w:cstheme="minorHAnsi"/>
        </w:rPr>
      </w:pPr>
      <w:r>
        <w:rPr>
          <w:rFonts w:asciiTheme="minorHAnsi" w:hAnsiTheme="minorHAnsi" w:cstheme="minorHAnsi"/>
        </w:rPr>
        <w:t>______________________________</w:t>
      </w:r>
    </w:p>
    <w:p w14:paraId="3A6814A6" w14:textId="4FB931BC" w:rsidR="006271B8" w:rsidRDefault="006271B8" w:rsidP="00B06E22">
      <w:pPr>
        <w:autoSpaceDE w:val="0"/>
        <w:autoSpaceDN w:val="0"/>
        <w:adjustRightInd w:val="0"/>
        <w:ind w:left="6372"/>
        <w:rPr>
          <w:rFonts w:asciiTheme="minorHAnsi" w:hAnsiTheme="minorHAnsi" w:cstheme="minorHAnsi"/>
        </w:rPr>
      </w:pPr>
      <w:r>
        <w:rPr>
          <w:rFonts w:asciiTheme="minorHAnsi" w:hAnsiTheme="minorHAnsi" w:cstheme="minorHAnsi"/>
        </w:rPr>
        <w:t xml:space="preserve">podpis </w:t>
      </w:r>
      <w:r w:rsidR="00B06E22">
        <w:rPr>
          <w:rFonts w:asciiTheme="minorHAnsi" w:hAnsiTheme="minorHAnsi" w:cstheme="minorHAnsi"/>
        </w:rPr>
        <w:t>zákonného zástupcu</w:t>
      </w:r>
    </w:p>
    <w:p w14:paraId="6C2D4F98" w14:textId="77777777" w:rsidR="0078427C" w:rsidRDefault="0078427C" w:rsidP="00284B69">
      <w:pPr>
        <w:jc w:val="center"/>
        <w:rPr>
          <w:b/>
          <w:sz w:val="22"/>
          <w:szCs w:val="22"/>
        </w:rPr>
      </w:pPr>
    </w:p>
    <w:p w14:paraId="15B28ADA" w14:textId="77777777" w:rsidR="0078427C" w:rsidRDefault="0078427C" w:rsidP="00284B69">
      <w:pPr>
        <w:jc w:val="center"/>
        <w:rPr>
          <w:b/>
          <w:sz w:val="22"/>
          <w:szCs w:val="22"/>
        </w:rPr>
      </w:pPr>
    </w:p>
    <w:p w14:paraId="0EE66467" w14:textId="77777777" w:rsidR="00EE06E9" w:rsidRDefault="00EE06E9">
      <w:pPr>
        <w:rPr>
          <w:b/>
          <w:sz w:val="22"/>
          <w:szCs w:val="22"/>
        </w:rPr>
      </w:pPr>
      <w:r>
        <w:rPr>
          <w:b/>
          <w:sz w:val="22"/>
          <w:szCs w:val="22"/>
        </w:rPr>
        <w:br w:type="page"/>
      </w:r>
    </w:p>
    <w:p w14:paraId="05233BA9" w14:textId="4D81FD7C" w:rsidR="00284B69" w:rsidRDefault="00284B69" w:rsidP="00284B69">
      <w:pPr>
        <w:jc w:val="center"/>
        <w:rPr>
          <w:sz w:val="22"/>
          <w:szCs w:val="22"/>
        </w:rPr>
      </w:pPr>
      <w:r>
        <w:rPr>
          <w:b/>
          <w:sz w:val="22"/>
          <w:szCs w:val="22"/>
        </w:rPr>
        <w:lastRenderedPageBreak/>
        <w:t>PREHLÁSENIE RODIČOV</w:t>
      </w:r>
      <w:r w:rsidRPr="0051082D">
        <w:rPr>
          <w:sz w:val="22"/>
          <w:szCs w:val="22"/>
        </w:rPr>
        <w:t xml:space="preserve"> </w:t>
      </w:r>
      <w:bookmarkStart w:id="0" w:name="_GoBack"/>
      <w:bookmarkEnd w:id="0"/>
    </w:p>
    <w:p w14:paraId="33B462D7" w14:textId="77777777" w:rsidR="00284B69" w:rsidRDefault="00284B69" w:rsidP="00284B69">
      <w:pPr>
        <w:jc w:val="center"/>
        <w:rPr>
          <w:i/>
          <w:sz w:val="22"/>
          <w:szCs w:val="22"/>
        </w:rPr>
      </w:pPr>
      <w:r w:rsidRPr="00D116D8">
        <w:rPr>
          <w:i/>
          <w:iCs/>
          <w:sz w:val="22"/>
          <w:szCs w:val="22"/>
        </w:rPr>
        <w:t>(nie staršie ako 5 dn</w:t>
      </w:r>
      <w:r>
        <w:rPr>
          <w:i/>
          <w:iCs/>
          <w:sz w:val="22"/>
          <w:szCs w:val="22"/>
        </w:rPr>
        <w:t xml:space="preserve">í </w:t>
      </w:r>
      <w:r w:rsidRPr="0051082D">
        <w:rPr>
          <w:i/>
          <w:sz w:val="22"/>
          <w:szCs w:val="22"/>
        </w:rPr>
        <w:t>odovzd</w:t>
      </w:r>
      <w:r>
        <w:rPr>
          <w:i/>
          <w:sz w:val="22"/>
          <w:szCs w:val="22"/>
        </w:rPr>
        <w:t>ať</w:t>
      </w:r>
      <w:r w:rsidRPr="0051082D">
        <w:rPr>
          <w:i/>
          <w:sz w:val="22"/>
          <w:szCs w:val="22"/>
        </w:rPr>
        <w:t xml:space="preserve"> pri nástupe dieťaťa do tábora)</w:t>
      </w:r>
    </w:p>
    <w:p w14:paraId="2A409E89" w14:textId="77777777" w:rsidR="00284B69" w:rsidRPr="0051082D" w:rsidRDefault="00284B69" w:rsidP="00284B69">
      <w:pPr>
        <w:jc w:val="center"/>
        <w:rPr>
          <w:b/>
          <w:sz w:val="22"/>
          <w:szCs w:val="22"/>
        </w:rPr>
      </w:pPr>
    </w:p>
    <w:p w14:paraId="0C0EABBD" w14:textId="77777777" w:rsidR="00284B69" w:rsidRDefault="00284B69" w:rsidP="00284B69">
      <w:pPr>
        <w:jc w:val="both"/>
        <w:rPr>
          <w:i/>
          <w:sz w:val="22"/>
          <w:szCs w:val="22"/>
        </w:rPr>
      </w:pPr>
      <w:r>
        <w:rPr>
          <w:b/>
          <w:sz w:val="22"/>
          <w:szCs w:val="22"/>
        </w:rPr>
        <w:t xml:space="preserve">1. </w:t>
      </w:r>
      <w:r w:rsidRPr="0051082D">
        <w:rPr>
          <w:sz w:val="22"/>
          <w:szCs w:val="22"/>
        </w:rPr>
        <w:t xml:space="preserve">Prehlasujem, že moje dieťa </w:t>
      </w:r>
      <w:r w:rsidRPr="0051082D">
        <w:rPr>
          <w:b/>
          <w:sz w:val="22"/>
          <w:szCs w:val="22"/>
        </w:rPr>
        <w:t>je poistené</w:t>
      </w:r>
      <w:r w:rsidRPr="0051082D">
        <w:rPr>
          <w:sz w:val="22"/>
          <w:szCs w:val="22"/>
        </w:rPr>
        <w:t xml:space="preserve"> </w:t>
      </w:r>
      <w:r w:rsidRPr="0051082D">
        <w:rPr>
          <w:bCs/>
          <w:sz w:val="22"/>
          <w:szCs w:val="22"/>
        </w:rPr>
        <w:t xml:space="preserve">(vrátane poistenia do hôr </w:t>
      </w:r>
      <w:r w:rsidRPr="0051082D">
        <w:rPr>
          <w:sz w:val="22"/>
          <w:szCs w:val="22"/>
        </w:rPr>
        <w:t xml:space="preserve">proti úrazu), odcudzeniu cudzej veci a zodpovednosti za spôsobenú škodu. </w:t>
      </w:r>
      <w:r w:rsidRPr="0051082D">
        <w:rPr>
          <w:i/>
          <w:sz w:val="22"/>
          <w:szCs w:val="22"/>
        </w:rPr>
        <w:t>Pri nástupe dieťaťa do D</w:t>
      </w:r>
      <w:r>
        <w:rPr>
          <w:i/>
          <w:sz w:val="22"/>
          <w:szCs w:val="22"/>
        </w:rPr>
        <w:t>L</w:t>
      </w:r>
      <w:r w:rsidRPr="0051082D">
        <w:rPr>
          <w:i/>
          <w:sz w:val="22"/>
          <w:szCs w:val="22"/>
        </w:rPr>
        <w:t xml:space="preserve">T odovzdám kópiu poistnej zmluvy. </w:t>
      </w:r>
    </w:p>
    <w:p w14:paraId="29DF2D74" w14:textId="77777777" w:rsidR="00284B69" w:rsidRDefault="00284B69" w:rsidP="00284B69">
      <w:pPr>
        <w:jc w:val="both"/>
        <w:rPr>
          <w:sz w:val="22"/>
          <w:szCs w:val="22"/>
        </w:rPr>
      </w:pPr>
      <w:r>
        <w:rPr>
          <w:b/>
          <w:sz w:val="22"/>
          <w:szCs w:val="22"/>
        </w:rPr>
        <w:t>2</w:t>
      </w:r>
      <w:r w:rsidRPr="0051082D">
        <w:rPr>
          <w:b/>
          <w:sz w:val="22"/>
          <w:szCs w:val="22"/>
        </w:rPr>
        <w:t xml:space="preserve">. Prehlasujem, že dieťa neprejavuje príznaky akútneho ochorenia </w:t>
      </w:r>
      <w:r w:rsidRPr="0051082D">
        <w:rPr>
          <w:sz w:val="22"/>
          <w:szCs w:val="22"/>
        </w:rPr>
        <w:t xml:space="preserve">a že príslušný orgán verejného zdravotníctva ani ošetrujúci lekár menovanému dieťaťu nenariadil karanténne opatrenie/karanténu, zvýšený zdravotný dozor alebo lekársky dohľad. </w:t>
      </w:r>
      <w:r>
        <w:rPr>
          <w:sz w:val="22"/>
          <w:szCs w:val="22"/>
        </w:rPr>
        <w:t>V</w:t>
      </w:r>
      <w:r w:rsidRPr="0051082D">
        <w:rPr>
          <w:sz w:val="22"/>
          <w:szCs w:val="22"/>
        </w:rPr>
        <w:t>yhlasujem, že dieťa netrpí epileptickými záchvatmi, kardiovaskulárnym ochorením, či iným závažným ochorením, pri ktorom sa neodporúča zvýšená pohybová aktivita.</w:t>
      </w:r>
    </w:p>
    <w:p w14:paraId="71DF9307" w14:textId="77777777" w:rsidR="00284B69" w:rsidRPr="000E1963" w:rsidRDefault="00284B69" w:rsidP="00284B69">
      <w:pPr>
        <w:jc w:val="both"/>
        <w:textAlignment w:val="baseline"/>
        <w:rPr>
          <w:b/>
          <w:sz w:val="22"/>
          <w:szCs w:val="22"/>
        </w:rPr>
      </w:pPr>
      <w:r>
        <w:rPr>
          <w:b/>
          <w:sz w:val="22"/>
          <w:szCs w:val="22"/>
        </w:rPr>
        <w:t>3</w:t>
      </w:r>
      <w:r w:rsidRPr="000E1963">
        <w:rPr>
          <w:b/>
          <w:sz w:val="22"/>
          <w:szCs w:val="22"/>
        </w:rPr>
        <w:t xml:space="preserve">. Prehlasujem, že dieťa nie je infekčné a nemá COVID-19. </w:t>
      </w:r>
    </w:p>
    <w:p w14:paraId="29187638" w14:textId="7D943427" w:rsidR="00284B69" w:rsidRPr="0051082D" w:rsidRDefault="00284B69" w:rsidP="00284B69">
      <w:pPr>
        <w:spacing w:before="120"/>
        <w:jc w:val="both"/>
        <w:rPr>
          <w:sz w:val="22"/>
          <w:szCs w:val="22"/>
        </w:rPr>
      </w:pPr>
      <w:r w:rsidRPr="0051082D">
        <w:rPr>
          <w:sz w:val="22"/>
          <w:szCs w:val="22"/>
        </w:rPr>
        <w:t>Som si vedom</w:t>
      </w:r>
      <w:r>
        <w:rPr>
          <w:sz w:val="22"/>
          <w:szCs w:val="22"/>
        </w:rPr>
        <w:t>ý</w:t>
      </w:r>
      <w:r w:rsidRPr="0051082D">
        <w:rPr>
          <w:sz w:val="22"/>
          <w:szCs w:val="22"/>
        </w:rPr>
        <w:t>/</w:t>
      </w:r>
      <w:r>
        <w:rPr>
          <w:sz w:val="22"/>
          <w:szCs w:val="22"/>
        </w:rPr>
        <w:t>á</w:t>
      </w:r>
      <w:r w:rsidRPr="0051082D">
        <w:rPr>
          <w:sz w:val="22"/>
          <w:szCs w:val="22"/>
        </w:rPr>
        <w:t xml:space="preserve"> právnych následkov v prípade nepravdivého vyhlásenia, som si vedomý/á, že by som sa dopustil/a priestupku podľa §</w:t>
      </w:r>
      <w:r w:rsidR="00BB1421" w:rsidRPr="0051082D">
        <w:rPr>
          <w:sz w:val="22"/>
          <w:szCs w:val="22"/>
        </w:rPr>
        <w:t xml:space="preserve"> </w:t>
      </w:r>
      <w:r w:rsidR="00BB1421">
        <w:rPr>
          <w:sz w:val="22"/>
          <w:szCs w:val="22"/>
        </w:rPr>
        <w:t>56</w:t>
      </w:r>
      <w:r w:rsidR="00BB1421" w:rsidRPr="0051082D">
        <w:rPr>
          <w:sz w:val="22"/>
          <w:szCs w:val="22"/>
        </w:rPr>
        <w:t xml:space="preserve"> zákona č. </w:t>
      </w:r>
      <w:r w:rsidR="00BB1421">
        <w:rPr>
          <w:sz w:val="22"/>
          <w:szCs w:val="22"/>
        </w:rPr>
        <w:t>355/2007</w:t>
      </w:r>
      <w:r w:rsidR="00BB1421" w:rsidRPr="0051082D">
        <w:rPr>
          <w:sz w:val="22"/>
          <w:szCs w:val="22"/>
        </w:rPr>
        <w:t xml:space="preserve"> Z.z</w:t>
      </w:r>
      <w:r w:rsidR="00BB1421">
        <w:rPr>
          <w:sz w:val="22"/>
          <w:szCs w:val="22"/>
        </w:rPr>
        <w:t>.</w:t>
      </w:r>
      <w:r w:rsidRPr="0051082D">
        <w:rPr>
          <w:sz w:val="22"/>
          <w:szCs w:val="22"/>
        </w:rPr>
        <w:t xml:space="preserve"> </w:t>
      </w:r>
    </w:p>
    <w:p w14:paraId="2A7C13CB" w14:textId="77777777" w:rsidR="00284B69" w:rsidRDefault="00284B69" w:rsidP="00284B69">
      <w:pPr>
        <w:rPr>
          <w:b/>
          <w:sz w:val="22"/>
          <w:szCs w:val="22"/>
        </w:rPr>
      </w:pPr>
      <w:r w:rsidRPr="00AD3997">
        <w:rPr>
          <w:sz w:val="22"/>
          <w:szCs w:val="22"/>
        </w:rPr>
        <w:t>Prekonané alebo chronické choroby, alergie (čo vyvoláva alergickú reakciu)</w:t>
      </w:r>
      <w:r w:rsidRPr="00AD3997">
        <w:rPr>
          <w:b/>
          <w:sz w:val="22"/>
          <w:szCs w:val="22"/>
        </w:rPr>
        <w:t>:</w:t>
      </w:r>
    </w:p>
    <w:p w14:paraId="7510173A" w14:textId="77777777" w:rsidR="00284B69" w:rsidRPr="00AD3997" w:rsidRDefault="00284B69" w:rsidP="00284B69">
      <w:pPr>
        <w:rPr>
          <w:b/>
          <w:sz w:val="22"/>
          <w:szCs w:val="22"/>
        </w:rPr>
      </w:pPr>
    </w:p>
    <w:p w14:paraId="05580D07" w14:textId="77777777" w:rsidR="00284B69" w:rsidRPr="0051082D" w:rsidRDefault="00284B69" w:rsidP="00284B69">
      <w:pPr>
        <w:spacing w:before="120"/>
        <w:rPr>
          <w:sz w:val="22"/>
          <w:szCs w:val="22"/>
        </w:rPr>
      </w:pPr>
      <w:r w:rsidRPr="0051082D">
        <w:rPr>
          <w:sz w:val="22"/>
          <w:szCs w:val="22"/>
        </w:rPr>
        <w:t>.......................................................................................................................................................</w:t>
      </w:r>
      <w:r>
        <w:rPr>
          <w:sz w:val="22"/>
          <w:szCs w:val="22"/>
        </w:rPr>
        <w:t>.....................</w:t>
      </w:r>
    </w:p>
    <w:p w14:paraId="1DF869E3" w14:textId="77777777" w:rsidR="00284B69" w:rsidRPr="0051082D" w:rsidRDefault="00284B69" w:rsidP="00284B69">
      <w:pPr>
        <w:jc w:val="both"/>
        <w:rPr>
          <w:i/>
          <w:sz w:val="22"/>
          <w:szCs w:val="22"/>
        </w:rPr>
      </w:pPr>
      <w:r w:rsidRPr="0051082D">
        <w:rPr>
          <w:i/>
          <w:sz w:val="22"/>
          <w:szCs w:val="22"/>
        </w:rPr>
        <w:t xml:space="preserve">Pri nástupe dieťaťa do </w:t>
      </w:r>
      <w:r>
        <w:rPr>
          <w:i/>
          <w:sz w:val="22"/>
          <w:szCs w:val="22"/>
        </w:rPr>
        <w:t>L</w:t>
      </w:r>
      <w:r w:rsidRPr="0051082D">
        <w:rPr>
          <w:i/>
          <w:sz w:val="22"/>
          <w:szCs w:val="22"/>
        </w:rPr>
        <w:t xml:space="preserve">DT </w:t>
      </w:r>
      <w:r>
        <w:rPr>
          <w:i/>
          <w:sz w:val="22"/>
          <w:szCs w:val="22"/>
        </w:rPr>
        <w:t xml:space="preserve">oboznámim zdravotníčku s uvedenými skutočnosťami, </w:t>
      </w:r>
      <w:r w:rsidRPr="0051082D">
        <w:rPr>
          <w:i/>
          <w:sz w:val="22"/>
          <w:szCs w:val="22"/>
        </w:rPr>
        <w:t>dávkovaním a spôsobom užívania.</w:t>
      </w:r>
    </w:p>
    <w:p w14:paraId="5E02E09C" w14:textId="77777777" w:rsidR="00284B69" w:rsidRDefault="00284B69" w:rsidP="00284B69">
      <w:pPr>
        <w:rPr>
          <w:b/>
          <w:sz w:val="22"/>
          <w:szCs w:val="22"/>
          <w:u w:val="single"/>
        </w:rPr>
      </w:pPr>
    </w:p>
    <w:p w14:paraId="2F6FB4E3" w14:textId="77777777" w:rsidR="00284B69" w:rsidRDefault="00284B69" w:rsidP="00284B69">
      <w:pPr>
        <w:rPr>
          <w:b/>
          <w:sz w:val="22"/>
          <w:szCs w:val="22"/>
        </w:rPr>
      </w:pPr>
    </w:p>
    <w:p w14:paraId="6B7B37BD" w14:textId="77777777" w:rsidR="00284B69" w:rsidRPr="00A066CA" w:rsidRDefault="00284B69" w:rsidP="00284B69">
      <w:pPr>
        <w:rPr>
          <w:bCs/>
          <w:sz w:val="22"/>
          <w:szCs w:val="22"/>
        </w:rPr>
      </w:pPr>
      <w:r>
        <w:rPr>
          <w:b/>
          <w:sz w:val="22"/>
          <w:szCs w:val="22"/>
        </w:rPr>
        <w:t xml:space="preserve">Meno a priezvisko zákonného zástupcu: </w:t>
      </w:r>
      <w:r w:rsidRPr="00A066CA">
        <w:rPr>
          <w:bCs/>
          <w:sz w:val="22"/>
          <w:szCs w:val="22"/>
        </w:rPr>
        <w:t>.......................................................................................................</w:t>
      </w:r>
    </w:p>
    <w:p w14:paraId="71162E3D" w14:textId="5A39A949" w:rsidR="00284B69" w:rsidRDefault="00284B69" w:rsidP="00284B69">
      <w:pPr>
        <w:rPr>
          <w:bCs/>
          <w:sz w:val="22"/>
          <w:szCs w:val="22"/>
        </w:rPr>
      </w:pPr>
    </w:p>
    <w:p w14:paraId="71203A99" w14:textId="7C74E628" w:rsidR="00D61FB0" w:rsidRDefault="00D61FB0" w:rsidP="00284B69">
      <w:pPr>
        <w:rPr>
          <w:bCs/>
          <w:sz w:val="22"/>
          <w:szCs w:val="22"/>
        </w:rPr>
      </w:pPr>
    </w:p>
    <w:p w14:paraId="2BAE7FFF" w14:textId="77777777" w:rsidR="00D61FB0" w:rsidRPr="00A066CA" w:rsidRDefault="00D61FB0" w:rsidP="00284B69">
      <w:pPr>
        <w:rPr>
          <w:bCs/>
          <w:sz w:val="22"/>
          <w:szCs w:val="22"/>
        </w:rPr>
      </w:pPr>
    </w:p>
    <w:p w14:paraId="7AF8DF9B" w14:textId="77777777" w:rsidR="00284B69" w:rsidRDefault="00284B69" w:rsidP="00284B69">
      <w:pPr>
        <w:rPr>
          <w:sz w:val="22"/>
          <w:szCs w:val="22"/>
        </w:rPr>
      </w:pPr>
    </w:p>
    <w:p w14:paraId="38A72A7B" w14:textId="77777777" w:rsidR="00284B69" w:rsidRDefault="00284B69" w:rsidP="00284B69">
      <w:pPr>
        <w:rPr>
          <w:sz w:val="22"/>
          <w:szCs w:val="22"/>
        </w:rPr>
      </w:pPr>
      <w:r w:rsidRPr="0051082D">
        <w:rPr>
          <w:sz w:val="22"/>
          <w:szCs w:val="22"/>
        </w:rPr>
        <w:t>V  ................................................</w:t>
      </w:r>
      <w:r>
        <w:rPr>
          <w:sz w:val="22"/>
          <w:szCs w:val="22"/>
        </w:rPr>
        <w:t xml:space="preserve">   </w:t>
      </w:r>
      <w:r w:rsidRPr="0051082D">
        <w:rPr>
          <w:sz w:val="22"/>
          <w:szCs w:val="22"/>
        </w:rPr>
        <w:t>dňa .................................</w:t>
      </w:r>
      <w:r>
        <w:rPr>
          <w:sz w:val="22"/>
          <w:szCs w:val="22"/>
        </w:rPr>
        <w:t xml:space="preserve">   Podpis: .............................................................</w:t>
      </w:r>
    </w:p>
    <w:p w14:paraId="00157D31" w14:textId="77777777" w:rsidR="00284B69" w:rsidRDefault="00284B69" w:rsidP="00284B69">
      <w:pPr>
        <w:rPr>
          <w:sz w:val="22"/>
          <w:szCs w:val="22"/>
        </w:rPr>
      </w:pPr>
    </w:p>
    <w:p w14:paraId="55EC1631" w14:textId="60713007" w:rsidR="00284B69" w:rsidRDefault="00284B69" w:rsidP="00284B69">
      <w:pPr>
        <w:jc w:val="both"/>
        <w:rPr>
          <w:b/>
          <w:bCs/>
          <w:sz w:val="22"/>
          <w:szCs w:val="22"/>
        </w:rPr>
      </w:pPr>
    </w:p>
    <w:p w14:paraId="714C66F0" w14:textId="77777777" w:rsidR="00D61FB0" w:rsidRDefault="00D61FB0" w:rsidP="00284B69">
      <w:pPr>
        <w:jc w:val="both"/>
        <w:rPr>
          <w:b/>
          <w:bCs/>
          <w:sz w:val="22"/>
          <w:szCs w:val="22"/>
        </w:rPr>
      </w:pPr>
    </w:p>
    <w:p w14:paraId="5D1C479E" w14:textId="77777777" w:rsidR="00F9433D" w:rsidRPr="00F61D1B" w:rsidRDefault="00284B69" w:rsidP="00284B69">
      <w:pPr>
        <w:rPr>
          <w:b/>
          <w:sz w:val="22"/>
          <w:szCs w:val="22"/>
        </w:rPr>
      </w:pPr>
      <w:r w:rsidRPr="00CD7D4C">
        <w:rPr>
          <w:b/>
          <w:sz w:val="22"/>
          <w:szCs w:val="22"/>
        </w:rPr>
        <w:t>Potvrdzujem, že som sa obo</w:t>
      </w:r>
      <w:r>
        <w:rPr>
          <w:b/>
          <w:sz w:val="22"/>
          <w:szCs w:val="22"/>
        </w:rPr>
        <w:t>známil s bodmi 1.- 3. uvedenými v Prehlásení rodičov a súhlasím s nimi.</w:t>
      </w:r>
    </w:p>
    <w:sectPr w:rsidR="00F9433D" w:rsidRPr="00F61D1B" w:rsidSect="00AD4AAE">
      <w:foot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73CDF" w14:textId="77777777" w:rsidR="00B14704" w:rsidRDefault="00B14704" w:rsidP="00C9527C">
      <w:r>
        <w:separator/>
      </w:r>
    </w:p>
  </w:endnote>
  <w:endnote w:type="continuationSeparator" w:id="0">
    <w:p w14:paraId="1F394BB9" w14:textId="77777777" w:rsidR="00B14704" w:rsidRDefault="00B14704" w:rsidP="00C9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ITCBookmanEE">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4597" w14:textId="77777777" w:rsidR="00E50EEF" w:rsidRDefault="00E50EEF">
    <w:pPr>
      <w:pStyle w:val="Pta"/>
      <w:jc w:val="right"/>
    </w:pPr>
  </w:p>
  <w:p w14:paraId="6D7F794B" w14:textId="77777777" w:rsidR="00E50EEF" w:rsidRDefault="00E50EE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125072"/>
      <w:docPartObj>
        <w:docPartGallery w:val="Page Numbers (Bottom of Page)"/>
        <w:docPartUnique/>
      </w:docPartObj>
    </w:sdtPr>
    <w:sdtEndPr/>
    <w:sdtContent>
      <w:p w14:paraId="657F98E3" w14:textId="77777777" w:rsidR="00E50EEF" w:rsidRDefault="00E50EEF">
        <w:pPr>
          <w:pStyle w:val="Pta"/>
          <w:jc w:val="center"/>
        </w:pPr>
        <w:r>
          <w:fldChar w:fldCharType="begin"/>
        </w:r>
        <w:r>
          <w:instrText>PAGE   \* MERGEFORMAT</w:instrText>
        </w:r>
        <w:r>
          <w:fldChar w:fldCharType="separate"/>
        </w:r>
        <w:r w:rsidR="009E0179">
          <w:rPr>
            <w:noProof/>
          </w:rPr>
          <w:t>5</w:t>
        </w:r>
        <w:r>
          <w:fldChar w:fldCharType="end"/>
        </w:r>
      </w:p>
    </w:sdtContent>
  </w:sdt>
  <w:p w14:paraId="6B19383E" w14:textId="77777777" w:rsidR="00E50EEF" w:rsidRDefault="00E50EE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70F31" w14:textId="77777777" w:rsidR="00B14704" w:rsidRDefault="00B14704" w:rsidP="00C9527C">
      <w:r>
        <w:separator/>
      </w:r>
    </w:p>
  </w:footnote>
  <w:footnote w:type="continuationSeparator" w:id="0">
    <w:p w14:paraId="05025BA8" w14:textId="77777777" w:rsidR="00B14704" w:rsidRDefault="00B14704" w:rsidP="00C95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3E92"/>
    <w:multiLevelType w:val="hybridMultilevel"/>
    <w:tmpl w:val="6B46B778"/>
    <w:lvl w:ilvl="0" w:tplc="36A0277E">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030C3B"/>
    <w:multiLevelType w:val="hybridMultilevel"/>
    <w:tmpl w:val="5CB4DCA4"/>
    <w:lvl w:ilvl="0" w:tplc="70224AA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A45225"/>
    <w:multiLevelType w:val="hybridMultilevel"/>
    <w:tmpl w:val="2EBEB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AB434D"/>
    <w:multiLevelType w:val="hybridMultilevel"/>
    <w:tmpl w:val="B6F0C69A"/>
    <w:lvl w:ilvl="0" w:tplc="9D9CD6DA">
      <w:start w:val="1"/>
      <w:numFmt w:val="lowerLetter"/>
      <w:lvlText w:val="%1)"/>
      <w:lvlJc w:val="left"/>
      <w:pPr>
        <w:ind w:left="502" w:hanging="360"/>
      </w:pPr>
      <w:rPr>
        <w:rFonts w:hint="default"/>
        <w:vertAlign w:val="baseli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35745A4D"/>
    <w:multiLevelType w:val="hybridMultilevel"/>
    <w:tmpl w:val="5A7475CC"/>
    <w:lvl w:ilvl="0" w:tplc="9498153E">
      <w:start w:val="1"/>
      <w:numFmt w:val="decimal"/>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9126CE"/>
    <w:multiLevelType w:val="hybridMultilevel"/>
    <w:tmpl w:val="6BF88BD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7268BE"/>
    <w:multiLevelType w:val="hybridMultilevel"/>
    <w:tmpl w:val="B8FAC058"/>
    <w:lvl w:ilvl="0" w:tplc="041B000F">
      <w:start w:val="1"/>
      <w:numFmt w:val="decimal"/>
      <w:lvlText w:val="%1."/>
      <w:lvlJc w:val="left"/>
      <w:pPr>
        <w:ind w:left="795" w:hanging="360"/>
      </w:p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7" w15:restartNumberingAfterBreak="0">
    <w:nsid w:val="3EF8764F"/>
    <w:multiLevelType w:val="multilevel"/>
    <w:tmpl w:val="04AA6038"/>
    <w:lvl w:ilvl="0">
      <w:start w:val="2"/>
      <w:numFmt w:val="decimal"/>
      <w:lvlText w:val="%1."/>
      <w:lvlJc w:val="left"/>
      <w:pPr>
        <w:tabs>
          <w:tab w:val="num" w:pos="480"/>
        </w:tabs>
        <w:ind w:left="480" w:hanging="480"/>
      </w:pPr>
      <w:rPr>
        <w:b/>
      </w:r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0984248"/>
    <w:multiLevelType w:val="hybridMultilevel"/>
    <w:tmpl w:val="B8FAC058"/>
    <w:lvl w:ilvl="0" w:tplc="041B000F">
      <w:start w:val="1"/>
      <w:numFmt w:val="decimal"/>
      <w:lvlText w:val="%1."/>
      <w:lvlJc w:val="left"/>
      <w:pPr>
        <w:ind w:left="795" w:hanging="360"/>
      </w:p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9" w15:restartNumberingAfterBreak="0">
    <w:nsid w:val="43815F6B"/>
    <w:multiLevelType w:val="multilevel"/>
    <w:tmpl w:val="8F100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A34E01"/>
    <w:multiLevelType w:val="hybridMultilevel"/>
    <w:tmpl w:val="ACE6A21E"/>
    <w:lvl w:ilvl="0" w:tplc="00F6510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A14D26"/>
    <w:multiLevelType w:val="hybridMultilevel"/>
    <w:tmpl w:val="D1E4C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D649C"/>
    <w:multiLevelType w:val="hybridMultilevel"/>
    <w:tmpl w:val="CCEAB86A"/>
    <w:lvl w:ilvl="0" w:tplc="D4763A58">
      <w:start w:val="2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95F5AE2"/>
    <w:multiLevelType w:val="hybridMultilevel"/>
    <w:tmpl w:val="C9DCB7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053814"/>
    <w:multiLevelType w:val="multilevel"/>
    <w:tmpl w:val="4A68E8A4"/>
    <w:lvl w:ilvl="0">
      <w:start w:val="2"/>
      <w:numFmt w:val="decimal"/>
      <w:lvlText w:val="%1"/>
      <w:lvlJc w:val="left"/>
      <w:pPr>
        <w:tabs>
          <w:tab w:val="num" w:pos="1200"/>
        </w:tabs>
        <w:ind w:left="1200" w:hanging="1200"/>
      </w:pPr>
      <w:rPr>
        <w:rFonts w:hint="default"/>
      </w:rPr>
    </w:lvl>
    <w:lvl w:ilvl="1">
      <w:start w:val="7"/>
      <w:numFmt w:val="decimal"/>
      <w:lvlText w:val="%1.%2"/>
      <w:lvlJc w:val="left"/>
      <w:pPr>
        <w:tabs>
          <w:tab w:val="num" w:pos="1200"/>
        </w:tabs>
        <w:ind w:left="1200" w:hanging="1200"/>
      </w:pPr>
      <w:rPr>
        <w:rFonts w:hint="default"/>
      </w:rPr>
    </w:lvl>
    <w:lvl w:ilvl="2">
      <w:start w:val="2018"/>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E83CAA"/>
    <w:multiLevelType w:val="multilevel"/>
    <w:tmpl w:val="EC6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421B7"/>
    <w:multiLevelType w:val="hybridMultilevel"/>
    <w:tmpl w:val="5A7475CC"/>
    <w:lvl w:ilvl="0" w:tplc="9498153E">
      <w:start w:val="1"/>
      <w:numFmt w:val="decimal"/>
      <w:lvlText w:val="%1."/>
      <w:lvlJc w:val="left"/>
      <w:pPr>
        <w:ind w:left="1211"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6532DE1"/>
    <w:multiLevelType w:val="hybridMultilevel"/>
    <w:tmpl w:val="BD3AEB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0518F3"/>
    <w:multiLevelType w:val="hybridMultilevel"/>
    <w:tmpl w:val="55E21B2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7"/>
  </w:num>
  <w:num w:numId="5">
    <w:abstractNumId w:val="1"/>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3"/>
  </w:num>
  <w:num w:numId="10">
    <w:abstractNumId w:val="11"/>
  </w:num>
  <w:num w:numId="11">
    <w:abstractNumId w:val="5"/>
  </w:num>
  <w:num w:numId="12">
    <w:abstractNumId w:val="18"/>
  </w:num>
  <w:num w:numId="13">
    <w:abstractNumId w:val="16"/>
  </w:num>
  <w:num w:numId="14">
    <w:abstractNumId w:val="4"/>
  </w:num>
  <w:num w:numId="15">
    <w:abstractNumId w:val="6"/>
  </w:num>
  <w:num w:numId="16">
    <w:abstractNumId w:val="8"/>
  </w:num>
  <w:num w:numId="17">
    <w:abstractNumId w:val="10"/>
  </w:num>
  <w:num w:numId="18">
    <w:abstractNumId w:val="9"/>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F7"/>
    <w:rsid w:val="00013B7F"/>
    <w:rsid w:val="0002131D"/>
    <w:rsid w:val="000268A4"/>
    <w:rsid w:val="000300C1"/>
    <w:rsid w:val="0003185F"/>
    <w:rsid w:val="00031A19"/>
    <w:rsid w:val="00032BBD"/>
    <w:rsid w:val="00032ECE"/>
    <w:rsid w:val="00047524"/>
    <w:rsid w:val="00054A7F"/>
    <w:rsid w:val="00055EDA"/>
    <w:rsid w:val="00061E9A"/>
    <w:rsid w:val="000661FC"/>
    <w:rsid w:val="00067F40"/>
    <w:rsid w:val="000700D9"/>
    <w:rsid w:val="000703B5"/>
    <w:rsid w:val="00080C4A"/>
    <w:rsid w:val="00084B82"/>
    <w:rsid w:val="0008618A"/>
    <w:rsid w:val="00087BE8"/>
    <w:rsid w:val="000A22E1"/>
    <w:rsid w:val="000C12C9"/>
    <w:rsid w:val="000D406F"/>
    <w:rsid w:val="000E153D"/>
    <w:rsid w:val="000E16FA"/>
    <w:rsid w:val="000E7561"/>
    <w:rsid w:val="000F282B"/>
    <w:rsid w:val="00100C13"/>
    <w:rsid w:val="00114AB4"/>
    <w:rsid w:val="0011707B"/>
    <w:rsid w:val="001317C0"/>
    <w:rsid w:val="0013630D"/>
    <w:rsid w:val="00137FA9"/>
    <w:rsid w:val="0014377F"/>
    <w:rsid w:val="00154FD7"/>
    <w:rsid w:val="001567FF"/>
    <w:rsid w:val="00156EAD"/>
    <w:rsid w:val="0015752C"/>
    <w:rsid w:val="00170063"/>
    <w:rsid w:val="00184795"/>
    <w:rsid w:val="00184C9D"/>
    <w:rsid w:val="0018702A"/>
    <w:rsid w:val="00193B43"/>
    <w:rsid w:val="00196B14"/>
    <w:rsid w:val="001A629C"/>
    <w:rsid w:val="001A653D"/>
    <w:rsid w:val="001A6D72"/>
    <w:rsid w:val="001C19E5"/>
    <w:rsid w:val="001C7449"/>
    <w:rsid w:val="001D70F5"/>
    <w:rsid w:val="001E08A0"/>
    <w:rsid w:val="001E4FF0"/>
    <w:rsid w:val="00200234"/>
    <w:rsid w:val="002013EB"/>
    <w:rsid w:val="00201A77"/>
    <w:rsid w:val="00203034"/>
    <w:rsid w:val="00214740"/>
    <w:rsid w:val="00222C87"/>
    <w:rsid w:val="00232787"/>
    <w:rsid w:val="002372F1"/>
    <w:rsid w:val="00242C84"/>
    <w:rsid w:val="00247230"/>
    <w:rsid w:val="00251706"/>
    <w:rsid w:val="00251907"/>
    <w:rsid w:val="00251F7E"/>
    <w:rsid w:val="00254657"/>
    <w:rsid w:val="002555F1"/>
    <w:rsid w:val="00260678"/>
    <w:rsid w:val="00267D49"/>
    <w:rsid w:val="00276781"/>
    <w:rsid w:val="00277F03"/>
    <w:rsid w:val="00282BAC"/>
    <w:rsid w:val="00284B69"/>
    <w:rsid w:val="00286DFA"/>
    <w:rsid w:val="0029753D"/>
    <w:rsid w:val="002B257D"/>
    <w:rsid w:val="002B325D"/>
    <w:rsid w:val="002B3268"/>
    <w:rsid w:val="002C0D55"/>
    <w:rsid w:val="002C43A0"/>
    <w:rsid w:val="002D3975"/>
    <w:rsid w:val="002D540E"/>
    <w:rsid w:val="002E2FED"/>
    <w:rsid w:val="002E4872"/>
    <w:rsid w:val="002F00E8"/>
    <w:rsid w:val="003029FC"/>
    <w:rsid w:val="0031142B"/>
    <w:rsid w:val="00311802"/>
    <w:rsid w:val="003136B9"/>
    <w:rsid w:val="0032387F"/>
    <w:rsid w:val="00325A42"/>
    <w:rsid w:val="003320F0"/>
    <w:rsid w:val="003325F7"/>
    <w:rsid w:val="003347BC"/>
    <w:rsid w:val="00356E4E"/>
    <w:rsid w:val="00370DAC"/>
    <w:rsid w:val="003724DE"/>
    <w:rsid w:val="00386D14"/>
    <w:rsid w:val="00391DDC"/>
    <w:rsid w:val="00396991"/>
    <w:rsid w:val="003C5DC3"/>
    <w:rsid w:val="003D0B5B"/>
    <w:rsid w:val="003E1760"/>
    <w:rsid w:val="003F1FA9"/>
    <w:rsid w:val="00400C3E"/>
    <w:rsid w:val="00401AFB"/>
    <w:rsid w:val="00415662"/>
    <w:rsid w:val="004425E3"/>
    <w:rsid w:val="004454EF"/>
    <w:rsid w:val="00454472"/>
    <w:rsid w:val="00456FA0"/>
    <w:rsid w:val="00463B99"/>
    <w:rsid w:val="00465CBB"/>
    <w:rsid w:val="004714B6"/>
    <w:rsid w:val="00473EEF"/>
    <w:rsid w:val="004809E3"/>
    <w:rsid w:val="00481384"/>
    <w:rsid w:val="0048594F"/>
    <w:rsid w:val="004948E7"/>
    <w:rsid w:val="004A2971"/>
    <w:rsid w:val="004A7EA9"/>
    <w:rsid w:val="004B2F5B"/>
    <w:rsid w:val="004C11AB"/>
    <w:rsid w:val="004C56B4"/>
    <w:rsid w:val="004C7309"/>
    <w:rsid w:val="004E3146"/>
    <w:rsid w:val="004E4004"/>
    <w:rsid w:val="004F2183"/>
    <w:rsid w:val="0051082D"/>
    <w:rsid w:val="0052057B"/>
    <w:rsid w:val="005278E7"/>
    <w:rsid w:val="00542DA4"/>
    <w:rsid w:val="0054618A"/>
    <w:rsid w:val="005478F4"/>
    <w:rsid w:val="00547E7D"/>
    <w:rsid w:val="005534E2"/>
    <w:rsid w:val="00555E8C"/>
    <w:rsid w:val="0055656C"/>
    <w:rsid w:val="0055763E"/>
    <w:rsid w:val="00561444"/>
    <w:rsid w:val="00563A28"/>
    <w:rsid w:val="00567C12"/>
    <w:rsid w:val="0057306E"/>
    <w:rsid w:val="0058774F"/>
    <w:rsid w:val="00596698"/>
    <w:rsid w:val="005A0377"/>
    <w:rsid w:val="005A26E0"/>
    <w:rsid w:val="005A68B8"/>
    <w:rsid w:val="005C0692"/>
    <w:rsid w:val="005C198F"/>
    <w:rsid w:val="005C29F0"/>
    <w:rsid w:val="005D685B"/>
    <w:rsid w:val="005E4BE0"/>
    <w:rsid w:val="005E4F4D"/>
    <w:rsid w:val="005F15A5"/>
    <w:rsid w:val="005F5B20"/>
    <w:rsid w:val="00611D86"/>
    <w:rsid w:val="00615B73"/>
    <w:rsid w:val="006271B8"/>
    <w:rsid w:val="00657C09"/>
    <w:rsid w:val="0067571E"/>
    <w:rsid w:val="006824BA"/>
    <w:rsid w:val="00692B58"/>
    <w:rsid w:val="00696CC8"/>
    <w:rsid w:val="006A49E8"/>
    <w:rsid w:val="006B06E2"/>
    <w:rsid w:val="006B7AF6"/>
    <w:rsid w:val="006B7DCF"/>
    <w:rsid w:val="006C0D5C"/>
    <w:rsid w:val="006C1624"/>
    <w:rsid w:val="006D0AD2"/>
    <w:rsid w:val="006E4BD2"/>
    <w:rsid w:val="006E6BC9"/>
    <w:rsid w:val="006F65B9"/>
    <w:rsid w:val="00711F4E"/>
    <w:rsid w:val="007303A9"/>
    <w:rsid w:val="00735817"/>
    <w:rsid w:val="00743988"/>
    <w:rsid w:val="007540DB"/>
    <w:rsid w:val="007655EE"/>
    <w:rsid w:val="0077630A"/>
    <w:rsid w:val="00777619"/>
    <w:rsid w:val="00780CBF"/>
    <w:rsid w:val="0078427C"/>
    <w:rsid w:val="0078596A"/>
    <w:rsid w:val="00790981"/>
    <w:rsid w:val="0079536D"/>
    <w:rsid w:val="007A2422"/>
    <w:rsid w:val="007B005C"/>
    <w:rsid w:val="007B051F"/>
    <w:rsid w:val="007B564F"/>
    <w:rsid w:val="007B7F78"/>
    <w:rsid w:val="007C4A24"/>
    <w:rsid w:val="007C6BCE"/>
    <w:rsid w:val="007D0096"/>
    <w:rsid w:val="007D46FB"/>
    <w:rsid w:val="007E3B2F"/>
    <w:rsid w:val="008042C5"/>
    <w:rsid w:val="00806DC6"/>
    <w:rsid w:val="008101F8"/>
    <w:rsid w:val="00814408"/>
    <w:rsid w:val="00822E80"/>
    <w:rsid w:val="00832176"/>
    <w:rsid w:val="0084022B"/>
    <w:rsid w:val="008439C0"/>
    <w:rsid w:val="00843A39"/>
    <w:rsid w:val="00846B57"/>
    <w:rsid w:val="00850E9B"/>
    <w:rsid w:val="00851C94"/>
    <w:rsid w:val="008520B7"/>
    <w:rsid w:val="00856FFE"/>
    <w:rsid w:val="0086036D"/>
    <w:rsid w:val="00860521"/>
    <w:rsid w:val="008649B1"/>
    <w:rsid w:val="0086515F"/>
    <w:rsid w:val="008656B5"/>
    <w:rsid w:val="008722E4"/>
    <w:rsid w:val="00881D4B"/>
    <w:rsid w:val="00882513"/>
    <w:rsid w:val="00886C2C"/>
    <w:rsid w:val="00897798"/>
    <w:rsid w:val="008A20C0"/>
    <w:rsid w:val="008A3742"/>
    <w:rsid w:val="008A3B90"/>
    <w:rsid w:val="008A4713"/>
    <w:rsid w:val="008B09F4"/>
    <w:rsid w:val="008D037F"/>
    <w:rsid w:val="008D0DC9"/>
    <w:rsid w:val="008D4058"/>
    <w:rsid w:val="008D5C12"/>
    <w:rsid w:val="008E5EDA"/>
    <w:rsid w:val="008F0667"/>
    <w:rsid w:val="008F2E32"/>
    <w:rsid w:val="00904398"/>
    <w:rsid w:val="009062A8"/>
    <w:rsid w:val="009068F8"/>
    <w:rsid w:val="00915EDF"/>
    <w:rsid w:val="009179C8"/>
    <w:rsid w:val="00927151"/>
    <w:rsid w:val="00935C93"/>
    <w:rsid w:val="00944BA6"/>
    <w:rsid w:val="009522EB"/>
    <w:rsid w:val="009673A0"/>
    <w:rsid w:val="0098229A"/>
    <w:rsid w:val="00991788"/>
    <w:rsid w:val="00992463"/>
    <w:rsid w:val="009977C6"/>
    <w:rsid w:val="009A74EE"/>
    <w:rsid w:val="009B45E5"/>
    <w:rsid w:val="009D6F4D"/>
    <w:rsid w:val="009E0179"/>
    <w:rsid w:val="009E132D"/>
    <w:rsid w:val="009E7990"/>
    <w:rsid w:val="009F00D2"/>
    <w:rsid w:val="009F6A29"/>
    <w:rsid w:val="00A0007D"/>
    <w:rsid w:val="00A013EF"/>
    <w:rsid w:val="00A10045"/>
    <w:rsid w:val="00A12B29"/>
    <w:rsid w:val="00A2238C"/>
    <w:rsid w:val="00A40197"/>
    <w:rsid w:val="00A4286A"/>
    <w:rsid w:val="00A44310"/>
    <w:rsid w:val="00A457A4"/>
    <w:rsid w:val="00A54344"/>
    <w:rsid w:val="00A618B1"/>
    <w:rsid w:val="00A702EB"/>
    <w:rsid w:val="00A82AC8"/>
    <w:rsid w:val="00A95403"/>
    <w:rsid w:val="00A97AB5"/>
    <w:rsid w:val="00AA3AD3"/>
    <w:rsid w:val="00AB453D"/>
    <w:rsid w:val="00AB6F3B"/>
    <w:rsid w:val="00AC22E8"/>
    <w:rsid w:val="00AC3A94"/>
    <w:rsid w:val="00AD4AAE"/>
    <w:rsid w:val="00AE1AB2"/>
    <w:rsid w:val="00AF008D"/>
    <w:rsid w:val="00B00537"/>
    <w:rsid w:val="00B06E22"/>
    <w:rsid w:val="00B11C4B"/>
    <w:rsid w:val="00B14704"/>
    <w:rsid w:val="00B15167"/>
    <w:rsid w:val="00B2072D"/>
    <w:rsid w:val="00B24C81"/>
    <w:rsid w:val="00B30177"/>
    <w:rsid w:val="00B3198B"/>
    <w:rsid w:val="00B343A1"/>
    <w:rsid w:val="00B41DEC"/>
    <w:rsid w:val="00B43A12"/>
    <w:rsid w:val="00B52169"/>
    <w:rsid w:val="00B52611"/>
    <w:rsid w:val="00B577A7"/>
    <w:rsid w:val="00B62E8A"/>
    <w:rsid w:val="00B66282"/>
    <w:rsid w:val="00B671C5"/>
    <w:rsid w:val="00B67233"/>
    <w:rsid w:val="00B85526"/>
    <w:rsid w:val="00B92E0B"/>
    <w:rsid w:val="00BA4F54"/>
    <w:rsid w:val="00BA51D3"/>
    <w:rsid w:val="00BB1421"/>
    <w:rsid w:val="00BB33F5"/>
    <w:rsid w:val="00BC3DEA"/>
    <w:rsid w:val="00BD07AC"/>
    <w:rsid w:val="00BE0FBE"/>
    <w:rsid w:val="00BF5744"/>
    <w:rsid w:val="00C048DA"/>
    <w:rsid w:val="00C06448"/>
    <w:rsid w:val="00C1672D"/>
    <w:rsid w:val="00C23620"/>
    <w:rsid w:val="00C31BAB"/>
    <w:rsid w:val="00C41575"/>
    <w:rsid w:val="00C44FE5"/>
    <w:rsid w:val="00C45CC8"/>
    <w:rsid w:val="00C464AE"/>
    <w:rsid w:val="00C80EFD"/>
    <w:rsid w:val="00C8643D"/>
    <w:rsid w:val="00C93407"/>
    <w:rsid w:val="00C950D4"/>
    <w:rsid w:val="00C9527C"/>
    <w:rsid w:val="00CB20B5"/>
    <w:rsid w:val="00CB3C4C"/>
    <w:rsid w:val="00CB4BFC"/>
    <w:rsid w:val="00CC0952"/>
    <w:rsid w:val="00CC0E43"/>
    <w:rsid w:val="00CC3E58"/>
    <w:rsid w:val="00CC6584"/>
    <w:rsid w:val="00CD7362"/>
    <w:rsid w:val="00CD7D4C"/>
    <w:rsid w:val="00CF5439"/>
    <w:rsid w:val="00CF63D9"/>
    <w:rsid w:val="00D075BD"/>
    <w:rsid w:val="00D161EA"/>
    <w:rsid w:val="00D22174"/>
    <w:rsid w:val="00D22AB4"/>
    <w:rsid w:val="00D25F0E"/>
    <w:rsid w:val="00D32E3E"/>
    <w:rsid w:val="00D36FD7"/>
    <w:rsid w:val="00D37310"/>
    <w:rsid w:val="00D37DEF"/>
    <w:rsid w:val="00D47E0E"/>
    <w:rsid w:val="00D52E99"/>
    <w:rsid w:val="00D61315"/>
    <w:rsid w:val="00D61FB0"/>
    <w:rsid w:val="00D70BA5"/>
    <w:rsid w:val="00D70C1D"/>
    <w:rsid w:val="00D71C37"/>
    <w:rsid w:val="00D80B1F"/>
    <w:rsid w:val="00D82B17"/>
    <w:rsid w:val="00D9147C"/>
    <w:rsid w:val="00DA43E9"/>
    <w:rsid w:val="00DB331A"/>
    <w:rsid w:val="00DB64EF"/>
    <w:rsid w:val="00DC68EF"/>
    <w:rsid w:val="00DD052F"/>
    <w:rsid w:val="00DD27FB"/>
    <w:rsid w:val="00DD50D7"/>
    <w:rsid w:val="00DD625A"/>
    <w:rsid w:val="00DF003D"/>
    <w:rsid w:val="00DF06AA"/>
    <w:rsid w:val="00DF1F8C"/>
    <w:rsid w:val="00E02B14"/>
    <w:rsid w:val="00E10EE6"/>
    <w:rsid w:val="00E263D5"/>
    <w:rsid w:val="00E267BC"/>
    <w:rsid w:val="00E27403"/>
    <w:rsid w:val="00E30C9A"/>
    <w:rsid w:val="00E34CAD"/>
    <w:rsid w:val="00E354F3"/>
    <w:rsid w:val="00E37841"/>
    <w:rsid w:val="00E50EEF"/>
    <w:rsid w:val="00E637AF"/>
    <w:rsid w:val="00E67D75"/>
    <w:rsid w:val="00E76C5F"/>
    <w:rsid w:val="00E83173"/>
    <w:rsid w:val="00E862A3"/>
    <w:rsid w:val="00E92BAE"/>
    <w:rsid w:val="00E95B67"/>
    <w:rsid w:val="00E95BFB"/>
    <w:rsid w:val="00EA4027"/>
    <w:rsid w:val="00EA6263"/>
    <w:rsid w:val="00ED21A0"/>
    <w:rsid w:val="00ED6601"/>
    <w:rsid w:val="00EE0197"/>
    <w:rsid w:val="00EE06E9"/>
    <w:rsid w:val="00EE0D32"/>
    <w:rsid w:val="00F100DA"/>
    <w:rsid w:val="00F11B6B"/>
    <w:rsid w:val="00F30DD0"/>
    <w:rsid w:val="00F32D1E"/>
    <w:rsid w:val="00F355B7"/>
    <w:rsid w:val="00F3607D"/>
    <w:rsid w:val="00F36232"/>
    <w:rsid w:val="00F4062C"/>
    <w:rsid w:val="00F419CA"/>
    <w:rsid w:val="00F52746"/>
    <w:rsid w:val="00F61D1B"/>
    <w:rsid w:val="00F649AC"/>
    <w:rsid w:val="00F67E4A"/>
    <w:rsid w:val="00F731BC"/>
    <w:rsid w:val="00F816DC"/>
    <w:rsid w:val="00F8212B"/>
    <w:rsid w:val="00F82896"/>
    <w:rsid w:val="00F83751"/>
    <w:rsid w:val="00F90479"/>
    <w:rsid w:val="00F9433D"/>
    <w:rsid w:val="00F95B29"/>
    <w:rsid w:val="00F9784C"/>
    <w:rsid w:val="00FA18A9"/>
    <w:rsid w:val="00FA5AB4"/>
    <w:rsid w:val="00FB0097"/>
    <w:rsid w:val="00FB0382"/>
    <w:rsid w:val="00FD54AF"/>
    <w:rsid w:val="00FD68B5"/>
    <w:rsid w:val="00FE593D"/>
    <w:rsid w:val="00FF048C"/>
    <w:rsid w:val="00FF3C17"/>
    <w:rsid w:val="00FF47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6A6D"/>
  <w15:docId w15:val="{1F56BAAD-C404-4C98-AF03-B79B6984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b/>
      <w:bCs/>
    </w:rPr>
  </w:style>
  <w:style w:type="paragraph" w:styleId="Nadpis3">
    <w:name w:val="heading 3"/>
    <w:basedOn w:val="Normlny"/>
    <w:next w:val="Normlny"/>
    <w:link w:val="Nadpis3Char"/>
    <w:uiPriority w:val="9"/>
    <w:semiHidden/>
    <w:unhideWhenUsed/>
    <w:qFormat/>
    <w:rsid w:val="00F11B6B"/>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rPr>
      <w:color w:val="000000"/>
      <w:szCs w:val="22"/>
    </w:rPr>
  </w:style>
  <w:style w:type="paragraph" w:styleId="Popis">
    <w:name w:val="caption"/>
    <w:basedOn w:val="Normlny"/>
    <w:next w:val="Normlny"/>
    <w:qFormat/>
    <w:rPr>
      <w:b/>
      <w:bCs/>
    </w:rPr>
  </w:style>
  <w:style w:type="paragraph" w:styleId="Normlnywebov">
    <w:name w:val="Normal (Web)"/>
    <w:basedOn w:val="Normlny"/>
    <w:unhideWhenUsed/>
    <w:rsid w:val="003325F7"/>
    <w:pPr>
      <w:spacing w:before="100" w:beforeAutospacing="1" w:after="100" w:afterAutospacing="1"/>
    </w:pPr>
    <w:rPr>
      <w:rFonts w:eastAsia="Calibri"/>
    </w:rPr>
  </w:style>
  <w:style w:type="character" w:styleId="Siln">
    <w:name w:val="Strong"/>
    <w:uiPriority w:val="22"/>
    <w:qFormat/>
    <w:rsid w:val="003325F7"/>
    <w:rPr>
      <w:b/>
      <w:bCs/>
    </w:rPr>
  </w:style>
  <w:style w:type="character" w:styleId="Hypertextovprepojenie">
    <w:name w:val="Hyperlink"/>
    <w:uiPriority w:val="99"/>
    <w:unhideWhenUsed/>
    <w:rsid w:val="006C1624"/>
    <w:rPr>
      <w:color w:val="0000FF"/>
      <w:u w:val="single"/>
    </w:rPr>
  </w:style>
  <w:style w:type="paragraph" w:styleId="Textbubliny">
    <w:name w:val="Balloon Text"/>
    <w:basedOn w:val="Normlny"/>
    <w:link w:val="TextbublinyChar"/>
    <w:uiPriority w:val="99"/>
    <w:semiHidden/>
    <w:unhideWhenUsed/>
    <w:rsid w:val="00615B73"/>
    <w:rPr>
      <w:rFonts w:ascii="Tahoma" w:hAnsi="Tahoma"/>
      <w:sz w:val="16"/>
      <w:szCs w:val="16"/>
    </w:rPr>
  </w:style>
  <w:style w:type="character" w:customStyle="1" w:styleId="TextbublinyChar">
    <w:name w:val="Text bubliny Char"/>
    <w:link w:val="Textbubliny"/>
    <w:uiPriority w:val="99"/>
    <w:semiHidden/>
    <w:rsid w:val="00615B73"/>
    <w:rPr>
      <w:rFonts w:ascii="Tahoma" w:hAnsi="Tahoma" w:cs="Tahoma"/>
      <w:sz w:val="16"/>
      <w:szCs w:val="16"/>
    </w:rPr>
  </w:style>
  <w:style w:type="character" w:customStyle="1" w:styleId="Nadpis3Char">
    <w:name w:val="Nadpis 3 Char"/>
    <w:link w:val="Nadpis3"/>
    <w:uiPriority w:val="9"/>
    <w:semiHidden/>
    <w:rsid w:val="00F11B6B"/>
    <w:rPr>
      <w:rFonts w:ascii="Cambria" w:eastAsia="Times New Roman" w:hAnsi="Cambria" w:cs="Times New Roman"/>
      <w:b/>
      <w:bCs/>
      <w:sz w:val="26"/>
      <w:szCs w:val="26"/>
    </w:rPr>
  </w:style>
  <w:style w:type="paragraph" w:styleId="Odsekzoznamu">
    <w:name w:val="List Paragraph"/>
    <w:basedOn w:val="Normlny"/>
    <w:uiPriority w:val="34"/>
    <w:qFormat/>
    <w:rsid w:val="00F11B6B"/>
    <w:pPr>
      <w:ind w:left="720"/>
      <w:contextualSpacing/>
    </w:pPr>
  </w:style>
  <w:style w:type="paragraph" w:styleId="Nzov">
    <w:name w:val="Title"/>
    <w:basedOn w:val="Normlny"/>
    <w:link w:val="NzovChar"/>
    <w:qFormat/>
    <w:rsid w:val="00F11B6B"/>
    <w:pPr>
      <w:jc w:val="center"/>
    </w:pPr>
    <w:rPr>
      <w:b/>
      <w:bCs/>
    </w:rPr>
  </w:style>
  <w:style w:type="character" w:customStyle="1" w:styleId="NzovChar">
    <w:name w:val="Názov Char"/>
    <w:link w:val="Nzov"/>
    <w:rsid w:val="00F11B6B"/>
    <w:rPr>
      <w:b/>
      <w:bCs/>
      <w:sz w:val="24"/>
      <w:szCs w:val="24"/>
    </w:rPr>
  </w:style>
  <w:style w:type="paragraph" w:styleId="Obyajntext">
    <w:name w:val="Plain Text"/>
    <w:basedOn w:val="Normlny"/>
    <w:link w:val="ObyajntextChar"/>
    <w:unhideWhenUsed/>
    <w:rsid w:val="00F11B6B"/>
    <w:rPr>
      <w:rFonts w:ascii="Calibri" w:eastAsia="Calibri" w:hAnsi="Calibri"/>
      <w:sz w:val="22"/>
      <w:szCs w:val="21"/>
      <w:lang w:eastAsia="en-US"/>
    </w:rPr>
  </w:style>
  <w:style w:type="character" w:customStyle="1" w:styleId="ObyajntextChar">
    <w:name w:val="Obyčajný text Char"/>
    <w:link w:val="Obyajntext"/>
    <w:rsid w:val="00F11B6B"/>
    <w:rPr>
      <w:rFonts w:ascii="Calibri" w:eastAsia="Calibri" w:hAnsi="Calibri"/>
      <w:sz w:val="22"/>
      <w:szCs w:val="21"/>
      <w:lang w:eastAsia="en-US"/>
    </w:rPr>
  </w:style>
  <w:style w:type="table" w:styleId="Mriekatabuky">
    <w:name w:val="Table Grid"/>
    <w:basedOn w:val="Normlnatabuka"/>
    <w:uiPriority w:val="59"/>
    <w:rsid w:val="00F362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9527C"/>
    <w:pPr>
      <w:tabs>
        <w:tab w:val="center" w:pos="4536"/>
        <w:tab w:val="right" w:pos="9072"/>
      </w:tabs>
    </w:pPr>
  </w:style>
  <w:style w:type="character" w:customStyle="1" w:styleId="HlavikaChar">
    <w:name w:val="Hlavička Char"/>
    <w:basedOn w:val="Predvolenpsmoodseku"/>
    <w:link w:val="Hlavika"/>
    <w:uiPriority w:val="99"/>
    <w:rsid w:val="00C9527C"/>
    <w:rPr>
      <w:sz w:val="24"/>
      <w:szCs w:val="24"/>
    </w:rPr>
  </w:style>
  <w:style w:type="paragraph" w:styleId="Pta">
    <w:name w:val="footer"/>
    <w:basedOn w:val="Normlny"/>
    <w:link w:val="PtaChar"/>
    <w:uiPriority w:val="99"/>
    <w:unhideWhenUsed/>
    <w:rsid w:val="00C9527C"/>
    <w:pPr>
      <w:tabs>
        <w:tab w:val="center" w:pos="4536"/>
        <w:tab w:val="right" w:pos="9072"/>
      </w:tabs>
    </w:pPr>
  </w:style>
  <w:style w:type="character" w:customStyle="1" w:styleId="PtaChar">
    <w:name w:val="Päta Char"/>
    <w:basedOn w:val="Predvolenpsmoodseku"/>
    <w:link w:val="Pta"/>
    <w:uiPriority w:val="99"/>
    <w:rsid w:val="00C952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0724">
      <w:bodyDiv w:val="1"/>
      <w:marLeft w:val="0"/>
      <w:marRight w:val="0"/>
      <w:marTop w:val="0"/>
      <w:marBottom w:val="0"/>
      <w:divBdr>
        <w:top w:val="none" w:sz="0" w:space="0" w:color="auto"/>
        <w:left w:val="none" w:sz="0" w:space="0" w:color="auto"/>
        <w:bottom w:val="none" w:sz="0" w:space="0" w:color="auto"/>
        <w:right w:val="none" w:sz="0" w:space="0" w:color="auto"/>
      </w:divBdr>
    </w:div>
    <w:div w:id="236982468">
      <w:bodyDiv w:val="1"/>
      <w:marLeft w:val="0"/>
      <w:marRight w:val="0"/>
      <w:marTop w:val="0"/>
      <w:marBottom w:val="0"/>
      <w:divBdr>
        <w:top w:val="none" w:sz="0" w:space="0" w:color="auto"/>
        <w:left w:val="none" w:sz="0" w:space="0" w:color="auto"/>
        <w:bottom w:val="none" w:sz="0" w:space="0" w:color="auto"/>
        <w:right w:val="none" w:sz="0" w:space="0" w:color="auto"/>
      </w:divBdr>
    </w:div>
    <w:div w:id="644817319">
      <w:bodyDiv w:val="1"/>
      <w:marLeft w:val="0"/>
      <w:marRight w:val="0"/>
      <w:marTop w:val="0"/>
      <w:marBottom w:val="0"/>
      <w:divBdr>
        <w:top w:val="none" w:sz="0" w:space="0" w:color="auto"/>
        <w:left w:val="none" w:sz="0" w:space="0" w:color="auto"/>
        <w:bottom w:val="none" w:sz="0" w:space="0" w:color="auto"/>
        <w:right w:val="none" w:sz="0" w:space="0" w:color="auto"/>
      </w:divBdr>
    </w:div>
    <w:div w:id="1040320276">
      <w:bodyDiv w:val="1"/>
      <w:marLeft w:val="0"/>
      <w:marRight w:val="0"/>
      <w:marTop w:val="0"/>
      <w:marBottom w:val="0"/>
      <w:divBdr>
        <w:top w:val="none" w:sz="0" w:space="0" w:color="auto"/>
        <w:left w:val="none" w:sz="0" w:space="0" w:color="auto"/>
        <w:bottom w:val="none" w:sz="0" w:space="0" w:color="auto"/>
        <w:right w:val="none" w:sz="0" w:space="0" w:color="auto"/>
      </w:divBdr>
    </w:div>
    <w:div w:id="18555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roslav%20Hab&#225;n\Desktop\Dokumenty\ODBORY\2023\5%20LDT\%0dhttp:\rzcrocus.sk%0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gi@ozskolstva.sk" TargetMode="External"/><Relationship Id="rId4" Type="http://schemas.openxmlformats.org/officeDocument/2006/relationships/settings" Target="settings.xml"/><Relationship Id="rId9" Type="http://schemas.openxmlformats.org/officeDocument/2006/relationships/hyperlink" Target="https://www.ozskolstva.sk/sk/rekreacie/rekreacne-zariadenie-crocus-a-vzdelavacie-centrum-vysoke-tatry.alej"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C1143-6225-427A-8632-89552D31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2020</Words>
  <Characters>11514</Characters>
  <Application>Microsoft Office Word</Application>
  <DocSecurity>0</DocSecurity>
  <Lines>95</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13507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Rozpis a cena</dc:subject>
  <dc:creator>Haban Mirko</dc:creator>
  <cp:keywords>8 LDT KEZ ZKABY</cp:keywords>
  <cp:lastModifiedBy>Juraj</cp:lastModifiedBy>
  <cp:revision>4</cp:revision>
  <cp:lastPrinted>2026-03-16T18:36:00Z</cp:lastPrinted>
  <dcterms:created xsi:type="dcterms:W3CDTF">2026-04-07T08:53:00Z</dcterms:created>
  <dcterms:modified xsi:type="dcterms:W3CDTF">2026-04-09T09:14:00Z</dcterms:modified>
</cp:coreProperties>
</file>